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00" w:rsidRPr="00C937D2" w:rsidRDefault="00891100" w:rsidP="00891100">
      <w:pPr>
        <w:pStyle w:val="af4"/>
        <w:ind w:firstLine="709"/>
        <w:jc w:val="right"/>
        <w:rPr>
          <w:sz w:val="24"/>
          <w:szCs w:val="24"/>
        </w:rPr>
      </w:pPr>
    </w:p>
    <w:p w:rsidR="00891100" w:rsidRPr="00C937D2" w:rsidRDefault="00891100" w:rsidP="00891100">
      <w:pPr>
        <w:pStyle w:val="af4"/>
        <w:ind w:firstLine="709"/>
        <w:jc w:val="both"/>
        <w:outlineLvl w:val="0"/>
        <w:rPr>
          <w:i/>
          <w:sz w:val="24"/>
          <w:szCs w:val="24"/>
        </w:rPr>
      </w:pPr>
      <w:r w:rsidRPr="00C937D2">
        <w:rPr>
          <w:b/>
          <w:sz w:val="24"/>
          <w:szCs w:val="24"/>
        </w:rPr>
        <w:tab/>
      </w:r>
      <w:r w:rsidRPr="00C937D2">
        <w:rPr>
          <w:b/>
          <w:sz w:val="24"/>
          <w:szCs w:val="24"/>
        </w:rPr>
        <w:tab/>
      </w:r>
    </w:p>
    <w:p w:rsidR="00891100" w:rsidRPr="00C937D2" w:rsidRDefault="00891100" w:rsidP="00891100">
      <w:pPr>
        <w:pStyle w:val="1"/>
        <w:ind w:firstLine="709"/>
        <w:jc w:val="right"/>
      </w:pPr>
    </w:p>
    <w:p w:rsidR="00725FCF" w:rsidRDefault="0082647B" w:rsidP="0082647B">
      <w:pPr>
        <w:pStyle w:val="af4"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81326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100" w:rsidRPr="00C937D2">
        <w:rPr>
          <w:b/>
        </w:rPr>
        <w:br w:type="page"/>
      </w:r>
      <w:r w:rsidR="002818B8"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4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c"/>
            <w:spacing w:before="120"/>
            <w:rPr>
              <w:b w:val="0"/>
              <w:sz w:val="16"/>
              <w:szCs w:val="16"/>
            </w:rPr>
          </w:pPr>
        </w:p>
        <w:p w:rsidR="00606241" w:rsidRPr="00606241" w:rsidRDefault="00A4790A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 xml:space="preserve">1 </w:t>
            </w:r>
            <w:r w:rsidR="00606241">
              <w:rPr>
                <w:rStyle w:val="af9"/>
                <w:bCs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аспорт рабочей программы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7211">
              <w:rPr>
                <w:noProof/>
                <w:webHidden/>
                <w:sz w:val="28"/>
                <w:szCs w:val="28"/>
              </w:rPr>
              <w:t>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A4790A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>
              <w:rPr>
                <w:rStyle w:val="af9"/>
                <w:noProof/>
                <w:sz w:val="28"/>
                <w:szCs w:val="28"/>
              </w:rPr>
              <w:t>2 С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труктура и содержание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7211">
              <w:rPr>
                <w:noProof/>
                <w:webHidden/>
                <w:sz w:val="28"/>
                <w:szCs w:val="28"/>
              </w:rPr>
              <w:t>4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A4790A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606241">
              <w:rPr>
                <w:rStyle w:val="af9"/>
                <w:noProof/>
                <w:sz w:val="28"/>
                <w:szCs w:val="28"/>
              </w:rPr>
              <w:t>3</w:t>
            </w:r>
            <w:r w:rsidR="00606241">
              <w:rPr>
                <w:rStyle w:val="af9"/>
                <w:noProof/>
                <w:sz w:val="28"/>
                <w:szCs w:val="28"/>
              </w:rPr>
              <w:t>У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словия реализации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_Toc68704793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7211">
              <w:rPr>
                <w:noProof/>
                <w:webHidden/>
                <w:sz w:val="28"/>
                <w:szCs w:val="28"/>
              </w:rPr>
              <w:t>10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A4790A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>
              <w:rPr>
                <w:rStyle w:val="af9"/>
                <w:noProof/>
                <w:sz w:val="28"/>
                <w:szCs w:val="28"/>
              </w:rPr>
              <w:t>4 К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_Toc68704798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7211">
              <w:rPr>
                <w:noProof/>
                <w:webHidden/>
                <w:sz w:val="28"/>
                <w:szCs w:val="28"/>
              </w:rPr>
              <w:t>10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A4790A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>
              <w:rPr>
                <w:rStyle w:val="af9"/>
                <w:noProof/>
                <w:sz w:val="28"/>
                <w:szCs w:val="28"/>
              </w:rPr>
              <w:t>Приложение А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 (обязательное)</w:t>
            </w:r>
            <w:r w:rsidR="00472D66">
              <w:rPr>
                <w:rStyle w:val="af9"/>
                <w:noProof/>
                <w:sz w:val="28"/>
                <w:szCs w:val="28"/>
              </w:rPr>
              <w:t>. Фонд оценочных материалов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7211">
              <w:rPr>
                <w:noProof/>
                <w:webHidden/>
                <w:sz w:val="28"/>
                <w:szCs w:val="28"/>
              </w:rPr>
              <w:t>13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606241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</w:p>
        <w:p w:rsidR="00606241" w:rsidRDefault="00A4790A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A84EB3" w:rsidRDefault="00C26D08" w:rsidP="00891100">
      <w:pPr>
        <w:jc w:val="both"/>
        <w:outlineLvl w:val="0"/>
        <w:rPr>
          <w:b/>
          <w:sz w:val="28"/>
          <w:szCs w:val="28"/>
        </w:rPr>
      </w:pPr>
      <w:r w:rsidRPr="00EF5EA4">
        <w:rPr>
          <w:sz w:val="28"/>
          <w:szCs w:val="28"/>
        </w:rPr>
        <w:br w:type="page"/>
      </w:r>
      <w:bookmarkStart w:id="0" w:name="_Toc6870478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bookmarkEnd w:id="0"/>
      <w:r w:rsidR="00891100">
        <w:rPr>
          <w:b/>
          <w:bCs/>
          <w:sz w:val="28"/>
          <w:szCs w:val="28"/>
        </w:rPr>
        <w:t xml:space="preserve"> </w:t>
      </w:r>
      <w:r w:rsidR="00891100" w:rsidRPr="00F62732">
        <w:rPr>
          <w:b/>
          <w:sz w:val="28"/>
          <w:szCs w:val="28"/>
        </w:rPr>
        <w:t>«Техническая механика»</w:t>
      </w:r>
    </w:p>
    <w:p w:rsidR="00891100" w:rsidRPr="003F721B" w:rsidRDefault="00891100" w:rsidP="00891100">
      <w:pPr>
        <w:jc w:val="both"/>
        <w:outlineLvl w:val="0"/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891100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Start w:id="2" w:name="_Toc68704788"/>
      <w:bookmarkEnd w:id="1"/>
      <w:r w:rsidR="00891100">
        <w:rPr>
          <w:b/>
          <w:sz w:val="28"/>
          <w:szCs w:val="28"/>
        </w:rPr>
        <w:t xml:space="preserve"> </w:t>
      </w:r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bookmarkEnd w:id="2"/>
      <w:r w:rsidR="00891100">
        <w:rPr>
          <w:b/>
          <w:sz w:val="28"/>
          <w:szCs w:val="28"/>
        </w:rPr>
        <w:t xml:space="preserve"> </w:t>
      </w:r>
      <w:r w:rsidR="003319C3">
        <w:rPr>
          <w:sz w:val="28"/>
          <w:szCs w:val="28"/>
        </w:rPr>
        <w:t xml:space="preserve">обязательная часть </w:t>
      </w:r>
      <w:r w:rsidR="00E300B5">
        <w:rPr>
          <w:sz w:val="28"/>
          <w:szCs w:val="28"/>
        </w:rPr>
        <w:t>обще</w:t>
      </w:r>
      <w:r w:rsidR="003319C3">
        <w:rPr>
          <w:sz w:val="28"/>
          <w:szCs w:val="28"/>
        </w:rPr>
        <w:t>профессионального цикла</w:t>
      </w:r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891100">
        <w:rPr>
          <w:b/>
          <w:sz w:val="28"/>
          <w:szCs w:val="28"/>
        </w:rPr>
        <w:t xml:space="preserve"> 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891100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891100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0C0C38">
        <w:rPr>
          <w:sz w:val="28"/>
          <w:szCs w:val="28"/>
        </w:rPr>
        <w:t>ОК 01</w:t>
      </w:r>
      <w:r w:rsidR="00891100">
        <w:rPr>
          <w:sz w:val="28"/>
          <w:szCs w:val="28"/>
        </w:rPr>
        <w:t xml:space="preserve">, ПК </w:t>
      </w:r>
      <w:r w:rsidR="000C0C38">
        <w:rPr>
          <w:sz w:val="28"/>
          <w:szCs w:val="28"/>
        </w:rPr>
        <w:t>1</w:t>
      </w:r>
      <w:r w:rsidR="00891100">
        <w:rPr>
          <w:sz w:val="28"/>
          <w:szCs w:val="28"/>
        </w:rPr>
        <w:t>.</w:t>
      </w:r>
      <w:r w:rsidR="000C0C38">
        <w:rPr>
          <w:sz w:val="28"/>
          <w:szCs w:val="28"/>
        </w:rPr>
        <w:t>2, ПК 2.3</w:t>
      </w:r>
      <w:r w:rsidR="00891100">
        <w:rPr>
          <w:sz w:val="28"/>
          <w:szCs w:val="28"/>
        </w:rPr>
        <w:t xml:space="preserve"> </w:t>
      </w:r>
      <w:r w:rsidR="00EA73E4" w:rsidRPr="00987773">
        <w:rPr>
          <w:sz w:val="28"/>
          <w:szCs w:val="28"/>
        </w:rPr>
        <w:t>ФГОС СПО</w:t>
      </w:r>
      <w:bookmarkEnd w:id="3"/>
      <w:r w:rsidR="00210908" w:rsidRPr="00987773">
        <w:rPr>
          <w:sz w:val="28"/>
          <w:szCs w:val="28"/>
        </w:rPr>
        <w:t>.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A84EB3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580"/>
        <w:gridCol w:w="2806"/>
        <w:gridCol w:w="2977"/>
      </w:tblGrid>
      <w:tr w:rsidR="004B0466" w:rsidRPr="00987773" w:rsidTr="00CD55C6">
        <w:tc>
          <w:tcPr>
            <w:tcW w:w="1418" w:type="dxa"/>
            <w:vMerge w:val="restart"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Номер /индекс компете</w:t>
            </w:r>
            <w:r w:rsidRPr="00987773">
              <w:rPr>
                <w:b/>
              </w:rPr>
              <w:t>н</w:t>
            </w:r>
            <w:r w:rsidRPr="00987773">
              <w:rPr>
                <w:b/>
              </w:rPr>
              <w:t>ции по ФГОС СПО</w:t>
            </w:r>
          </w:p>
        </w:tc>
        <w:tc>
          <w:tcPr>
            <w:tcW w:w="2580" w:type="dxa"/>
            <w:vMerge w:val="restart"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 xml:space="preserve">Содержание </w:t>
            </w:r>
          </w:p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компетенции</w:t>
            </w:r>
          </w:p>
        </w:tc>
        <w:tc>
          <w:tcPr>
            <w:tcW w:w="5783" w:type="dxa"/>
            <w:gridSpan w:val="2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В результате изучения дисциплины</w:t>
            </w:r>
          </w:p>
          <w:p w:rsidR="00F92004" w:rsidRPr="00E300B5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обучающиеся должны:</w:t>
            </w:r>
          </w:p>
        </w:tc>
      </w:tr>
      <w:tr w:rsidR="004B0466" w:rsidRPr="00987773" w:rsidTr="00CD55C6">
        <w:tc>
          <w:tcPr>
            <w:tcW w:w="1418" w:type="dxa"/>
            <w:vMerge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4B0466" w:rsidRPr="00987773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806" w:type="dxa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знать</w:t>
            </w:r>
          </w:p>
        </w:tc>
        <w:tc>
          <w:tcPr>
            <w:tcW w:w="2977" w:type="dxa"/>
            <w:shd w:val="clear" w:color="auto" w:fill="auto"/>
          </w:tcPr>
          <w:p w:rsidR="004B0466" w:rsidRPr="00987773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87773">
              <w:rPr>
                <w:b/>
              </w:rPr>
              <w:t>уметь</w:t>
            </w:r>
          </w:p>
        </w:tc>
      </w:tr>
      <w:tr w:rsidR="00E300B5" w:rsidRPr="00987773" w:rsidTr="00CD55C6">
        <w:tc>
          <w:tcPr>
            <w:tcW w:w="1418" w:type="dxa"/>
            <w:shd w:val="clear" w:color="auto" w:fill="auto"/>
          </w:tcPr>
          <w:p w:rsidR="00E300B5" w:rsidRPr="00E300B5" w:rsidRDefault="00073603" w:rsidP="00E300B5">
            <w:pPr>
              <w:jc w:val="center"/>
            </w:pPr>
            <w:r>
              <w:t>ОК 01</w:t>
            </w:r>
          </w:p>
        </w:tc>
        <w:tc>
          <w:tcPr>
            <w:tcW w:w="2580" w:type="dxa"/>
            <w:shd w:val="clear" w:color="auto" w:fill="auto"/>
          </w:tcPr>
          <w:p w:rsidR="00E300B5" w:rsidRPr="00E300B5" w:rsidRDefault="00073603" w:rsidP="00E300B5">
            <w:r w:rsidRPr="00073603">
              <w:t>Выбирать способы решения задач пр</w:t>
            </w:r>
            <w:r w:rsidRPr="00073603">
              <w:t>о</w:t>
            </w:r>
            <w:r w:rsidRPr="00073603">
              <w:t>фессиональной де</w:t>
            </w:r>
            <w:r w:rsidRPr="00073603">
              <w:t>я</w:t>
            </w:r>
            <w:r w:rsidRPr="00073603">
              <w:t>тельности примен</w:t>
            </w:r>
            <w:r w:rsidRPr="00073603">
              <w:t>и</w:t>
            </w:r>
            <w:r w:rsidRPr="00073603">
              <w:t>тельно к различным контекстам</w:t>
            </w:r>
          </w:p>
        </w:tc>
        <w:tc>
          <w:tcPr>
            <w:tcW w:w="2806" w:type="dxa"/>
            <w:shd w:val="clear" w:color="auto" w:fill="auto"/>
          </w:tcPr>
          <w:p w:rsidR="00E300B5" w:rsidRPr="00073603" w:rsidRDefault="00073603" w:rsidP="00E300B5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</w:rPr>
              <w:t>О</w:t>
            </w:r>
            <w:r w:rsidRPr="00073603">
              <w:rPr>
                <w:rFonts w:ascii="Times New Roman" w:eastAsia="HiddenHorzOCR" w:hAnsi="Times New Roman"/>
              </w:rPr>
              <w:t>сновные понятия и зак</w:t>
            </w:r>
            <w:r w:rsidRPr="00073603">
              <w:rPr>
                <w:rFonts w:ascii="Times New Roman" w:eastAsia="HiddenHorzOCR" w:hAnsi="Times New Roman"/>
              </w:rPr>
              <w:t>о</w:t>
            </w:r>
            <w:r w:rsidRPr="00073603">
              <w:rPr>
                <w:rFonts w:ascii="Times New Roman" w:eastAsia="HiddenHorzOCR" w:hAnsi="Times New Roman"/>
              </w:rPr>
              <w:t>ны  технической механики</w:t>
            </w:r>
          </w:p>
        </w:tc>
        <w:tc>
          <w:tcPr>
            <w:tcW w:w="2977" w:type="dxa"/>
            <w:shd w:val="clear" w:color="auto" w:fill="auto"/>
          </w:tcPr>
          <w:p w:rsidR="00E300B5" w:rsidRPr="00E300B5" w:rsidRDefault="00073603" w:rsidP="00E300B5">
            <w:r>
              <w:t>Применять основные з</w:t>
            </w:r>
            <w:r>
              <w:t>а</w:t>
            </w:r>
            <w:r>
              <w:t>коны технической мех</w:t>
            </w:r>
            <w:r>
              <w:t>а</w:t>
            </w:r>
            <w:r>
              <w:t>ники при решении задач профессиональной де</w:t>
            </w:r>
            <w:r>
              <w:t>я</w:t>
            </w:r>
            <w:r>
              <w:t xml:space="preserve">тельности </w:t>
            </w:r>
          </w:p>
        </w:tc>
      </w:tr>
      <w:tr w:rsidR="00073603" w:rsidRPr="00987773" w:rsidTr="00CD55C6">
        <w:tc>
          <w:tcPr>
            <w:tcW w:w="1418" w:type="dxa"/>
            <w:shd w:val="clear" w:color="auto" w:fill="auto"/>
          </w:tcPr>
          <w:p w:rsidR="00073603" w:rsidRPr="00E300B5" w:rsidRDefault="00073603" w:rsidP="00E300B5">
            <w:pPr>
              <w:jc w:val="center"/>
            </w:pPr>
            <w:r>
              <w:t>ПК 1.2</w:t>
            </w:r>
          </w:p>
        </w:tc>
        <w:tc>
          <w:tcPr>
            <w:tcW w:w="2580" w:type="dxa"/>
            <w:shd w:val="clear" w:color="auto" w:fill="auto"/>
          </w:tcPr>
          <w:p w:rsidR="00073603" w:rsidRPr="00E300B5" w:rsidRDefault="00073603" w:rsidP="00E300B5">
            <w:r w:rsidRPr="00073603">
              <w:t>Обеспечивать без</w:t>
            </w:r>
            <w:r w:rsidRPr="00073603">
              <w:t>о</w:t>
            </w:r>
            <w:r w:rsidRPr="00073603">
              <w:t>пасное и качественное выполнение работ при использовании под</w:t>
            </w:r>
            <w:r w:rsidRPr="00073603">
              <w:t>ъ</w:t>
            </w:r>
            <w:r w:rsidRPr="00073603">
              <w:t>емно-транспортных, строительных, доро</w:t>
            </w:r>
            <w:r w:rsidRPr="00073603">
              <w:t>ж</w:t>
            </w:r>
            <w:r w:rsidRPr="00073603">
              <w:t>ных машин и мех</w:t>
            </w:r>
            <w:r w:rsidRPr="00073603">
              <w:t>а</w:t>
            </w:r>
            <w:r w:rsidRPr="00073603">
              <w:t>низмов</w:t>
            </w:r>
          </w:p>
        </w:tc>
        <w:tc>
          <w:tcPr>
            <w:tcW w:w="2806" w:type="dxa"/>
            <w:shd w:val="clear" w:color="auto" w:fill="auto"/>
          </w:tcPr>
          <w:p w:rsidR="00073603" w:rsidRPr="00C937D2" w:rsidRDefault="00073603" w:rsidP="00073603">
            <w:pPr>
              <w:rPr>
                <w:bCs/>
              </w:rPr>
            </w:pPr>
            <w:r w:rsidRPr="00C937D2">
              <w:rPr>
                <w:bCs/>
              </w:rPr>
              <w:t>Методы математическ</w:t>
            </w:r>
            <w:r w:rsidRPr="00C937D2">
              <w:rPr>
                <w:bCs/>
              </w:rPr>
              <w:t>о</w:t>
            </w:r>
            <w:r w:rsidRPr="00C937D2">
              <w:rPr>
                <w:bCs/>
              </w:rPr>
              <w:t>го анализа и</w:t>
            </w:r>
            <w:r>
              <w:rPr>
                <w:bCs/>
              </w:rPr>
              <w:t xml:space="preserve"> </w:t>
            </w:r>
            <w:r w:rsidRPr="00C937D2">
              <w:rPr>
                <w:bCs/>
              </w:rPr>
              <w:t>моделир</w:t>
            </w:r>
            <w:r w:rsidRPr="00C937D2">
              <w:rPr>
                <w:bCs/>
              </w:rPr>
              <w:t>о</w:t>
            </w:r>
            <w:r w:rsidRPr="00C937D2">
              <w:rPr>
                <w:bCs/>
              </w:rPr>
              <w:t>вания</w:t>
            </w:r>
          </w:p>
        </w:tc>
        <w:tc>
          <w:tcPr>
            <w:tcW w:w="2977" w:type="dxa"/>
            <w:shd w:val="clear" w:color="auto" w:fill="auto"/>
          </w:tcPr>
          <w:p w:rsidR="00073603" w:rsidRPr="00C937D2" w:rsidRDefault="00073603" w:rsidP="00326C10">
            <w:r w:rsidRPr="00C937D2">
              <w:t>Подбирать необходимые геометрические параме</w:t>
            </w:r>
            <w:r w:rsidRPr="00C937D2">
              <w:t>т</w:t>
            </w:r>
            <w:r w:rsidRPr="00C937D2">
              <w:t xml:space="preserve">ры </w:t>
            </w:r>
            <w:r>
              <w:t>элементов констру</w:t>
            </w:r>
            <w:r>
              <w:t>к</w:t>
            </w:r>
            <w:r>
              <w:t>ций</w:t>
            </w:r>
            <w:r w:rsidRPr="00C937D2">
              <w:t xml:space="preserve"> </w:t>
            </w:r>
            <w:r w:rsidRPr="00073603">
              <w:t>подъемно-транспортных, строител</w:t>
            </w:r>
            <w:r w:rsidRPr="00073603">
              <w:t>ь</w:t>
            </w:r>
            <w:r w:rsidRPr="00073603">
              <w:t>ных, дорожных машин и механизмов</w:t>
            </w:r>
            <w:r w:rsidRPr="00C937D2">
              <w:t xml:space="preserve"> из условий прочности и жесткости</w:t>
            </w:r>
          </w:p>
        </w:tc>
      </w:tr>
      <w:tr w:rsidR="00073603" w:rsidRPr="00987773" w:rsidTr="00CD55C6">
        <w:tc>
          <w:tcPr>
            <w:tcW w:w="1418" w:type="dxa"/>
            <w:shd w:val="clear" w:color="auto" w:fill="auto"/>
          </w:tcPr>
          <w:p w:rsidR="00073603" w:rsidRPr="00E300B5" w:rsidRDefault="00073603" w:rsidP="00E300B5">
            <w:pPr>
              <w:jc w:val="center"/>
            </w:pPr>
            <w:r>
              <w:t>ПК 2.3</w:t>
            </w:r>
          </w:p>
        </w:tc>
        <w:tc>
          <w:tcPr>
            <w:tcW w:w="2580" w:type="dxa"/>
            <w:shd w:val="clear" w:color="auto" w:fill="auto"/>
          </w:tcPr>
          <w:p w:rsidR="00073603" w:rsidRPr="00E300B5" w:rsidRDefault="00073603" w:rsidP="00E300B5">
            <w:r w:rsidRPr="00073603">
              <w:t>Определять технич</w:t>
            </w:r>
            <w:r w:rsidRPr="00073603">
              <w:t>е</w:t>
            </w:r>
            <w:r w:rsidRPr="00073603">
              <w:t>ское состояние систем и механизмов подъе</w:t>
            </w:r>
            <w:r w:rsidRPr="00073603">
              <w:t>м</w:t>
            </w:r>
            <w:r w:rsidRPr="00073603">
              <w:t>но-транспортных, строительных, доро</w:t>
            </w:r>
            <w:r w:rsidRPr="00073603">
              <w:t>ж</w:t>
            </w:r>
            <w:r w:rsidRPr="00073603">
              <w:t>ных машин и обор</w:t>
            </w:r>
            <w:r w:rsidRPr="00073603">
              <w:t>у</w:t>
            </w:r>
            <w:r w:rsidRPr="00073603">
              <w:t>дования</w:t>
            </w:r>
          </w:p>
        </w:tc>
        <w:tc>
          <w:tcPr>
            <w:tcW w:w="2806" w:type="dxa"/>
            <w:shd w:val="clear" w:color="auto" w:fill="auto"/>
          </w:tcPr>
          <w:p w:rsidR="00073603" w:rsidRPr="00C937D2" w:rsidRDefault="00073603" w:rsidP="00326C10">
            <w:pPr>
              <w:rPr>
                <w:bCs/>
              </w:rPr>
            </w:pPr>
            <w:r w:rsidRPr="00C937D2">
              <w:t>М</w:t>
            </w:r>
            <w:r w:rsidRPr="00C937D2">
              <w:rPr>
                <w:bCs/>
              </w:rPr>
              <w:t>етоды стандартных испытан</w:t>
            </w:r>
            <w:r>
              <w:rPr>
                <w:bCs/>
              </w:rPr>
              <w:t>ий по определ</w:t>
            </w:r>
            <w:r>
              <w:rPr>
                <w:bCs/>
              </w:rPr>
              <w:t>е</w:t>
            </w:r>
            <w:r>
              <w:rPr>
                <w:bCs/>
              </w:rPr>
              <w:t>нию физико-механи</w:t>
            </w:r>
            <w:r w:rsidRPr="00C937D2">
              <w:rPr>
                <w:bCs/>
              </w:rPr>
              <w:t>ческих свойств материалов</w:t>
            </w:r>
          </w:p>
        </w:tc>
        <w:tc>
          <w:tcPr>
            <w:tcW w:w="2977" w:type="dxa"/>
            <w:shd w:val="clear" w:color="auto" w:fill="auto"/>
          </w:tcPr>
          <w:p w:rsidR="00073603" w:rsidRPr="00C937D2" w:rsidRDefault="00073603" w:rsidP="00326C10">
            <w:r w:rsidRPr="00C937D2">
              <w:t xml:space="preserve">Проводить механические испытания </w:t>
            </w:r>
            <w:r w:rsidRPr="00073603">
              <w:t>систем и мех</w:t>
            </w:r>
            <w:r w:rsidRPr="00073603">
              <w:t>а</w:t>
            </w:r>
            <w:r w:rsidRPr="00073603">
              <w:t>низмов подъемно-транспортных, строител</w:t>
            </w:r>
            <w:r w:rsidRPr="00073603">
              <w:t>ь</w:t>
            </w:r>
            <w:r w:rsidRPr="00073603">
              <w:t>ных, дорожных машин и оборудования</w:t>
            </w:r>
            <w:r w:rsidRPr="00C937D2">
              <w:t xml:space="preserve"> и оценивать их результаты</w:t>
            </w:r>
          </w:p>
        </w:tc>
      </w:tr>
    </w:tbl>
    <w:p w:rsidR="004B0466" w:rsidRPr="003F721B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68704790"/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CD55C6" w:rsidRDefault="00CD55C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2</w:t>
      </w:r>
      <w:r w:rsidR="00CD55C6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7"/>
        <w:gridCol w:w="2268"/>
        <w:gridCol w:w="2126"/>
      </w:tblGrid>
      <w:tr w:rsidR="003B6791" w:rsidRPr="00AB5B06" w:rsidTr="00CD55C6">
        <w:trPr>
          <w:trHeight w:val="228"/>
        </w:trPr>
        <w:tc>
          <w:tcPr>
            <w:tcW w:w="5387" w:type="dxa"/>
            <w:shd w:val="clear" w:color="auto" w:fill="auto"/>
          </w:tcPr>
          <w:p w:rsidR="003B6791" w:rsidRPr="00AB5B06" w:rsidRDefault="003B6791" w:rsidP="00A30848">
            <w:pPr>
              <w:jc w:val="center"/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3B6791" w:rsidRPr="00AB5B06" w:rsidRDefault="003B6791" w:rsidP="00A30848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по формам обучения</w:t>
            </w:r>
          </w:p>
        </w:tc>
      </w:tr>
      <w:tr w:rsidR="003B6791" w:rsidRPr="00AB5B06" w:rsidTr="00CD55C6">
        <w:trPr>
          <w:trHeight w:val="228"/>
        </w:trPr>
        <w:tc>
          <w:tcPr>
            <w:tcW w:w="5387" w:type="dxa"/>
            <w:shd w:val="clear" w:color="auto" w:fill="auto"/>
          </w:tcPr>
          <w:p w:rsidR="003B6791" w:rsidRPr="00AB5B06" w:rsidRDefault="003B6791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3B6791" w:rsidRPr="00AB5B06" w:rsidRDefault="003B6791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3B6791" w:rsidRPr="00AB5B06" w:rsidRDefault="003B6791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3B6791" w:rsidRPr="00AB5B06" w:rsidTr="00CD55C6">
        <w:trPr>
          <w:trHeight w:val="285"/>
        </w:trPr>
        <w:tc>
          <w:tcPr>
            <w:tcW w:w="5387" w:type="dxa"/>
            <w:shd w:val="clear" w:color="auto" w:fill="auto"/>
          </w:tcPr>
          <w:p w:rsidR="003B6791" w:rsidRPr="00AB5B06" w:rsidRDefault="00E300B5" w:rsidP="001947AA">
            <w:pPr>
              <w:rPr>
                <w:b/>
              </w:rPr>
            </w:pPr>
            <w:r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3B6791" w:rsidRPr="00AB5B06" w:rsidRDefault="00073603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162</w:t>
            </w:r>
          </w:p>
        </w:tc>
        <w:tc>
          <w:tcPr>
            <w:tcW w:w="2126" w:type="dxa"/>
          </w:tcPr>
          <w:p w:rsidR="003B6791" w:rsidRPr="00AB5B06" w:rsidRDefault="00CD55C6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162</w:t>
            </w: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3B6791" w:rsidRPr="00AB5B06" w:rsidRDefault="00E300B5" w:rsidP="001947AA">
            <w:pPr>
              <w:jc w:val="both"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3B6791" w:rsidRPr="00AB5B06" w:rsidRDefault="00073603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136</w:t>
            </w:r>
          </w:p>
        </w:tc>
        <w:tc>
          <w:tcPr>
            <w:tcW w:w="2126" w:type="dxa"/>
          </w:tcPr>
          <w:p w:rsidR="003B6791" w:rsidRPr="00AB5B06" w:rsidRDefault="00CD55C6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28</w:t>
            </w: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268" w:type="dxa"/>
          </w:tcPr>
          <w:p w:rsidR="003B6791" w:rsidRPr="00AB5B06" w:rsidRDefault="00073603" w:rsidP="00355CD8">
            <w:pPr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</w:tc>
        <w:tc>
          <w:tcPr>
            <w:tcW w:w="2126" w:type="dxa"/>
          </w:tcPr>
          <w:p w:rsidR="003B6791" w:rsidRPr="00AB5B06" w:rsidRDefault="00023331" w:rsidP="00355CD8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практические занятия</w:t>
            </w:r>
          </w:p>
        </w:tc>
        <w:tc>
          <w:tcPr>
            <w:tcW w:w="2268" w:type="dxa"/>
          </w:tcPr>
          <w:p w:rsidR="003B6791" w:rsidRPr="00AB5B06" w:rsidRDefault="00073603" w:rsidP="00355CD8">
            <w:pPr>
              <w:jc w:val="center"/>
              <w:rPr>
                <w:iCs/>
              </w:rPr>
            </w:pPr>
            <w:r>
              <w:rPr>
                <w:iCs/>
              </w:rPr>
              <w:t>49</w:t>
            </w:r>
          </w:p>
        </w:tc>
        <w:tc>
          <w:tcPr>
            <w:tcW w:w="2126" w:type="dxa"/>
          </w:tcPr>
          <w:p w:rsidR="003B6791" w:rsidRPr="00AB5B06" w:rsidRDefault="00CD55C6" w:rsidP="00CD55C6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073603" w:rsidRPr="00AB5B06" w:rsidTr="00CD55C6">
        <w:tc>
          <w:tcPr>
            <w:tcW w:w="5387" w:type="dxa"/>
            <w:shd w:val="clear" w:color="auto" w:fill="auto"/>
          </w:tcPr>
          <w:p w:rsidR="00073603" w:rsidRPr="00AB5B06" w:rsidRDefault="00CD55C6" w:rsidP="00A30848">
            <w:pPr>
              <w:jc w:val="both"/>
            </w:pPr>
            <w:r>
              <w:t xml:space="preserve">лабораторные </w:t>
            </w:r>
            <w:r w:rsidRPr="00AB5B06">
              <w:t>занятия</w:t>
            </w:r>
          </w:p>
        </w:tc>
        <w:tc>
          <w:tcPr>
            <w:tcW w:w="2268" w:type="dxa"/>
          </w:tcPr>
          <w:p w:rsidR="00073603" w:rsidRDefault="00CD55C6" w:rsidP="00355CD8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2126" w:type="dxa"/>
          </w:tcPr>
          <w:p w:rsidR="00073603" w:rsidRDefault="00CD55C6" w:rsidP="00355CD8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CD55C6" w:rsidRPr="00AB5B06" w:rsidTr="00CD55C6">
        <w:tc>
          <w:tcPr>
            <w:tcW w:w="5387" w:type="dxa"/>
            <w:shd w:val="clear" w:color="auto" w:fill="auto"/>
          </w:tcPr>
          <w:p w:rsidR="00CD55C6" w:rsidRDefault="00CD55C6" w:rsidP="00A30848">
            <w:pPr>
              <w:jc w:val="both"/>
            </w:pPr>
            <w:r>
              <w:t>уроки</w:t>
            </w:r>
          </w:p>
        </w:tc>
        <w:tc>
          <w:tcPr>
            <w:tcW w:w="2268" w:type="dxa"/>
          </w:tcPr>
          <w:p w:rsidR="00CD55C6" w:rsidRDefault="00CD55C6" w:rsidP="00355CD8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126" w:type="dxa"/>
          </w:tcPr>
          <w:p w:rsidR="00CD55C6" w:rsidRDefault="00023331" w:rsidP="00355CD8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CD55C6" w:rsidRPr="00AB5B06" w:rsidTr="00CD55C6">
        <w:tc>
          <w:tcPr>
            <w:tcW w:w="5387" w:type="dxa"/>
            <w:shd w:val="clear" w:color="auto" w:fill="auto"/>
          </w:tcPr>
          <w:p w:rsidR="00CD55C6" w:rsidRDefault="00CD55C6" w:rsidP="00A30848">
            <w:pPr>
              <w:jc w:val="both"/>
            </w:pPr>
            <w:r>
              <w:t>консультации</w:t>
            </w:r>
          </w:p>
        </w:tc>
        <w:tc>
          <w:tcPr>
            <w:tcW w:w="2268" w:type="dxa"/>
          </w:tcPr>
          <w:p w:rsidR="00CD55C6" w:rsidRDefault="00CD55C6" w:rsidP="00355CD8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126" w:type="dxa"/>
          </w:tcPr>
          <w:p w:rsidR="00CD55C6" w:rsidRDefault="00CD55C6" w:rsidP="00355CD8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3B6791" w:rsidRPr="00AB5B06" w:rsidRDefault="003B6791" w:rsidP="00EA1A7B">
            <w:pPr>
              <w:jc w:val="both"/>
              <w:rPr>
                <w:b/>
              </w:rPr>
            </w:pPr>
            <w:r w:rsidRPr="00AB5B06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3B6791" w:rsidRPr="00AB5B06" w:rsidRDefault="00EA1A7B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126" w:type="dxa"/>
          </w:tcPr>
          <w:p w:rsidR="003B6791" w:rsidRPr="00AB5B06" w:rsidRDefault="00CD55C6" w:rsidP="00355CD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126</w:t>
            </w: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3B6791" w:rsidRPr="00AB5B06" w:rsidRDefault="003B6791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3B6791" w:rsidRPr="00AB5B06" w:rsidRDefault="003B6791" w:rsidP="00355CD8">
            <w:pPr>
              <w:jc w:val="center"/>
              <w:rPr>
                <w:iCs/>
              </w:rPr>
            </w:pP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EA1A7B" w:rsidRDefault="00EA1A7B" w:rsidP="003B6791">
            <w:pPr>
              <w:jc w:val="both"/>
              <w:rPr>
                <w:iCs/>
              </w:rPr>
            </w:pPr>
            <w:r w:rsidRPr="00EA1A7B">
              <w:rPr>
                <w:iCs/>
              </w:rPr>
              <w:t xml:space="preserve">Изучение дополнительного учебного материала и подготовка к практическим </w:t>
            </w:r>
            <w:r w:rsidR="00CD55C6">
              <w:rPr>
                <w:iCs/>
              </w:rPr>
              <w:t xml:space="preserve">и лабораторным </w:t>
            </w:r>
            <w:r w:rsidRPr="00EA1A7B">
              <w:rPr>
                <w:iCs/>
              </w:rPr>
              <w:t>зан</w:t>
            </w:r>
            <w:r w:rsidRPr="00EA1A7B">
              <w:rPr>
                <w:iCs/>
              </w:rPr>
              <w:t>я</w:t>
            </w:r>
            <w:r w:rsidRPr="00EA1A7B">
              <w:rPr>
                <w:iCs/>
              </w:rPr>
              <w:t xml:space="preserve">тиям </w:t>
            </w:r>
          </w:p>
          <w:p w:rsidR="003B6791" w:rsidRPr="00AB5B06" w:rsidRDefault="003B6791" w:rsidP="00CD55C6">
            <w:pPr>
              <w:jc w:val="both"/>
            </w:pPr>
            <w:r>
              <w:t xml:space="preserve">Подготовка к </w:t>
            </w:r>
            <w:r w:rsidR="00EA1A7B">
              <w:t>экзамен</w:t>
            </w:r>
            <w:r w:rsidR="00CD55C6">
              <w:t>ам</w:t>
            </w:r>
          </w:p>
        </w:tc>
        <w:tc>
          <w:tcPr>
            <w:tcW w:w="2268" w:type="dxa"/>
          </w:tcPr>
          <w:p w:rsidR="00CD55C6" w:rsidRDefault="00CD55C6" w:rsidP="00355CD8">
            <w:pPr>
              <w:jc w:val="center"/>
              <w:rPr>
                <w:iCs/>
              </w:rPr>
            </w:pPr>
          </w:p>
          <w:p w:rsidR="00CD55C6" w:rsidRDefault="00CD55C6" w:rsidP="00355CD8">
            <w:pPr>
              <w:jc w:val="center"/>
              <w:rPr>
                <w:iCs/>
              </w:rPr>
            </w:pPr>
          </w:p>
          <w:p w:rsidR="003B6791" w:rsidRPr="00AB5B06" w:rsidRDefault="00CD55C6" w:rsidP="00355CD8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  <w:p w:rsidR="003B6791" w:rsidRPr="00AB5B06" w:rsidRDefault="00CD55C6" w:rsidP="00355CD8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2126" w:type="dxa"/>
          </w:tcPr>
          <w:p w:rsidR="00CD55C6" w:rsidRDefault="00CD55C6" w:rsidP="00355CD8">
            <w:pPr>
              <w:jc w:val="center"/>
              <w:rPr>
                <w:iCs/>
              </w:rPr>
            </w:pPr>
          </w:p>
          <w:p w:rsidR="00CD55C6" w:rsidRDefault="00CD55C6" w:rsidP="00355CD8">
            <w:pPr>
              <w:jc w:val="center"/>
              <w:rPr>
                <w:iCs/>
              </w:rPr>
            </w:pPr>
          </w:p>
          <w:p w:rsidR="003B6791" w:rsidRPr="00AB5B06" w:rsidRDefault="00E06D3D" w:rsidP="00355CD8">
            <w:pPr>
              <w:jc w:val="center"/>
              <w:rPr>
                <w:iCs/>
              </w:rPr>
            </w:pPr>
            <w:r>
              <w:rPr>
                <w:iCs/>
              </w:rPr>
              <w:t>114</w:t>
            </w:r>
          </w:p>
          <w:p w:rsidR="003B6791" w:rsidRPr="00AB5B06" w:rsidRDefault="00E06D3D" w:rsidP="00355CD8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3B6791" w:rsidRPr="00AB5B06" w:rsidTr="00CD55C6">
        <w:tc>
          <w:tcPr>
            <w:tcW w:w="5387" w:type="dxa"/>
            <w:shd w:val="clear" w:color="auto" w:fill="auto"/>
          </w:tcPr>
          <w:p w:rsidR="003B6791" w:rsidRPr="00AB5B06" w:rsidRDefault="003B6791" w:rsidP="00CD55C6">
            <w:pPr>
              <w:jc w:val="both"/>
            </w:pPr>
            <w:r w:rsidRPr="00AB5B06">
              <w:rPr>
                <w:iCs/>
              </w:rPr>
              <w:t xml:space="preserve">Промежуточная аттестация в форме </w:t>
            </w:r>
            <w:r w:rsidR="00EA1A7B">
              <w:rPr>
                <w:b/>
                <w:iCs/>
              </w:rPr>
              <w:t>экзамен</w:t>
            </w:r>
            <w:r w:rsidR="00CD55C6">
              <w:rPr>
                <w:b/>
                <w:iCs/>
              </w:rPr>
              <w:t>ов</w:t>
            </w:r>
          </w:p>
        </w:tc>
        <w:tc>
          <w:tcPr>
            <w:tcW w:w="2268" w:type="dxa"/>
          </w:tcPr>
          <w:p w:rsidR="003B6791" w:rsidRPr="00AB5B06" w:rsidRDefault="00CD55C6" w:rsidP="00355CD8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  <w:tc>
          <w:tcPr>
            <w:tcW w:w="2126" w:type="dxa"/>
          </w:tcPr>
          <w:p w:rsidR="003B6791" w:rsidRPr="00AB5B06" w:rsidRDefault="00CD55C6" w:rsidP="00355CD8">
            <w:pPr>
              <w:jc w:val="center"/>
              <w:rPr>
                <w:iCs/>
              </w:rPr>
            </w:pPr>
            <w:r>
              <w:rPr>
                <w:b/>
                <w:iCs/>
              </w:rPr>
              <w:t>8</w:t>
            </w:r>
          </w:p>
        </w:tc>
      </w:tr>
    </w:tbl>
    <w:p w:rsidR="002D0793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92004" w:rsidRPr="00F9200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color w:val="FF0000"/>
        </w:rPr>
        <w:sectPr w:rsidR="00F92004" w:rsidRPr="00F9200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28"/>
          <w:szCs w:val="28"/>
        </w:rPr>
      </w:pPr>
      <w:bookmarkStart w:id="6" w:name="_Toc68704792"/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073603">
        <w:rPr>
          <w:b/>
          <w:sz w:val="28"/>
          <w:szCs w:val="28"/>
        </w:rPr>
        <w:t xml:space="preserve"> </w:t>
      </w:r>
      <w:r w:rsidR="00750375">
        <w:rPr>
          <w:b/>
          <w:sz w:val="28"/>
          <w:szCs w:val="28"/>
        </w:rPr>
        <w:t>Техническая механика</w:t>
      </w:r>
      <w:r>
        <w:rPr>
          <w:b/>
          <w:sz w:val="28"/>
          <w:szCs w:val="28"/>
        </w:rPr>
        <w:t>:</w:t>
      </w:r>
      <w:bookmarkEnd w:id="6"/>
    </w:p>
    <w:p w:rsidR="00750375" w:rsidRPr="00750375" w:rsidRDefault="00750375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16"/>
          <w:szCs w:val="16"/>
        </w:rPr>
      </w:pPr>
    </w:p>
    <w:tbl>
      <w:tblPr>
        <w:tblW w:w="153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9100"/>
        <w:gridCol w:w="1134"/>
        <w:gridCol w:w="1276"/>
        <w:gridCol w:w="2014"/>
      </w:tblGrid>
      <w:tr w:rsidR="000D49E9" w:rsidRPr="00EA1A7B" w:rsidTr="00750375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 w:rsidRPr="00EA1A7B">
              <w:t>Наименование разделов</w:t>
            </w:r>
          </w:p>
        </w:tc>
        <w:tc>
          <w:tcPr>
            <w:tcW w:w="910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EA1A7B" w:rsidRDefault="000D49E9" w:rsidP="00891100">
            <w:pPr>
              <w:jc w:val="both"/>
            </w:pPr>
            <w:r w:rsidRPr="00EA1A7B">
              <w:t>Содержание учебного материала, практические занятия, самостоятельная работа об</w:t>
            </w:r>
            <w:r w:rsidRPr="00EA1A7B">
              <w:t>у</w:t>
            </w:r>
            <w:r w:rsidRPr="00EA1A7B">
              <w:t>чающихся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Default="000D49E9" w:rsidP="000D49E9">
            <w:pPr>
              <w:jc w:val="center"/>
            </w:pPr>
            <w:r w:rsidRPr="00EA1A7B">
              <w:t>Объём</w:t>
            </w:r>
            <w:r w:rsidR="00750375">
              <w:t xml:space="preserve"> </w:t>
            </w:r>
            <w:r w:rsidRPr="00EA1A7B">
              <w:t>часов</w:t>
            </w:r>
          </w:p>
          <w:p w:rsidR="000D49E9" w:rsidRPr="00EA1A7B" w:rsidRDefault="000D49E9" w:rsidP="000D49E9">
            <w:pPr>
              <w:jc w:val="center"/>
            </w:pPr>
            <w:r>
              <w:t>по формам обучения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C2C56" w:rsidRDefault="000D49E9" w:rsidP="000D49E9">
            <w:pPr>
              <w:jc w:val="center"/>
            </w:pPr>
            <w:r w:rsidRPr="00EA1A7B">
              <w:t xml:space="preserve">Уровень </w:t>
            </w:r>
          </w:p>
          <w:p w:rsidR="000D49E9" w:rsidRPr="00EA1A7B" w:rsidRDefault="000D49E9" w:rsidP="000D49E9">
            <w:pPr>
              <w:jc w:val="center"/>
            </w:pPr>
            <w:r w:rsidRPr="00EA1A7B">
              <w:t>освоения</w:t>
            </w:r>
          </w:p>
        </w:tc>
      </w:tr>
      <w:tr w:rsidR="000D49E9" w:rsidRPr="00EA1A7B" w:rsidTr="00750375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</w:p>
        </w:tc>
        <w:tc>
          <w:tcPr>
            <w:tcW w:w="91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891100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891100">
            <w:pPr>
              <w:jc w:val="center"/>
            </w:pPr>
            <w:r>
              <w:t>очная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>
              <w:t>заочная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891100">
            <w:pPr>
              <w:jc w:val="both"/>
            </w:pPr>
          </w:p>
        </w:tc>
      </w:tr>
      <w:tr w:rsidR="000D49E9" w:rsidRPr="00EA1A7B" w:rsidTr="0075037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 w:rsidRPr="00EA1A7B">
              <w:t>1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891100">
            <w:pPr>
              <w:jc w:val="center"/>
            </w:pPr>
            <w:r w:rsidRPr="00EA1A7B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891100">
            <w:pPr>
              <w:jc w:val="center"/>
            </w:pPr>
            <w:r w:rsidRPr="00EA1A7B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>
              <w:t>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  <w:r>
              <w:t>5</w:t>
            </w:r>
          </w:p>
        </w:tc>
      </w:tr>
      <w:tr w:rsidR="000D49E9" w:rsidRPr="00EA1A7B" w:rsidTr="00750375">
        <w:tc>
          <w:tcPr>
            <w:tcW w:w="184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0D49E9" w:rsidRPr="00750375" w:rsidRDefault="00750375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0375">
              <w:rPr>
                <w:bCs/>
              </w:rPr>
              <w:t>Раздел 1. Те</w:t>
            </w:r>
            <w:r w:rsidRPr="00750375">
              <w:rPr>
                <w:bCs/>
              </w:rPr>
              <w:t>о</w:t>
            </w:r>
            <w:r w:rsidRPr="00750375">
              <w:rPr>
                <w:bCs/>
              </w:rPr>
              <w:t>ретическая м</w:t>
            </w:r>
            <w:r w:rsidRPr="00750375">
              <w:rPr>
                <w:bCs/>
              </w:rPr>
              <w:t>е</w:t>
            </w:r>
            <w:r w:rsidRPr="00750375">
              <w:rPr>
                <w:bCs/>
              </w:rPr>
              <w:t>ханика (стат</w:t>
            </w:r>
            <w:r w:rsidRPr="00750375">
              <w:rPr>
                <w:bCs/>
              </w:rPr>
              <w:t>и</w:t>
            </w:r>
            <w:r w:rsidRPr="00750375">
              <w:rPr>
                <w:bCs/>
              </w:rPr>
              <w:t>ка)</w:t>
            </w:r>
          </w:p>
        </w:tc>
        <w:tc>
          <w:tcPr>
            <w:tcW w:w="91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0D49E9" w:rsidRDefault="000D49E9" w:rsidP="000D49E9">
            <w:pPr>
              <w:pStyle w:val="24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</w:p>
        </w:tc>
      </w:tr>
      <w:tr w:rsidR="000D49E9" w:rsidRPr="00EA1A7B" w:rsidTr="00750375">
        <w:trPr>
          <w:trHeight w:val="110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49E9" w:rsidRPr="00EA1A7B" w:rsidRDefault="000D49E9" w:rsidP="000D49E9"/>
        </w:tc>
        <w:tc>
          <w:tcPr>
            <w:tcW w:w="91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0D49E9" w:rsidRDefault="000D49E9" w:rsidP="000D49E9">
            <w:pPr>
              <w:pStyle w:val="24"/>
              <w:spacing w:after="0" w:line="240" w:lineRule="auto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750375" w:rsidRPr="00C937D2" w:rsidRDefault="00750375" w:rsidP="00750375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1. Основные понятия и аксиомы статики</w:t>
            </w:r>
          </w:p>
          <w:p w:rsidR="00750375" w:rsidRPr="00C937D2" w:rsidRDefault="00750375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rPr>
                <w:bCs/>
              </w:rPr>
              <w:t>Предмет и з</w:t>
            </w:r>
            <w:r w:rsidRPr="00C937D2">
              <w:t xml:space="preserve">адачи курса технической механики. Структура курса. Понятие о силе и системах сил. Аксиомы статики. Проекция силы на ось. Плоская система сходящихся сил (ПССС). Определение равнодействующей ПССС. </w:t>
            </w:r>
          </w:p>
          <w:p w:rsidR="00750375" w:rsidRPr="00C937D2" w:rsidRDefault="00750375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t>Пара сил. Момент силы относительно точки. Главный вектор и главный момент  пл</w:t>
            </w:r>
            <w:r w:rsidRPr="00C937D2">
              <w:t>о</w:t>
            </w:r>
            <w:r w:rsidRPr="00C937D2">
              <w:t xml:space="preserve">ской системы произвольных сил. Частные случаи. Уравнения равновесия плоской системы произвольных сил. Случай плоской системы параллельных сил. </w:t>
            </w:r>
          </w:p>
          <w:p w:rsidR="00750375" w:rsidRPr="00C937D2" w:rsidRDefault="00750375" w:rsidP="00750375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2. Связи. Определение реакций связей</w:t>
            </w:r>
          </w:p>
          <w:p w:rsidR="00750375" w:rsidRPr="00C937D2" w:rsidRDefault="00750375" w:rsidP="00750375">
            <w:pPr>
              <w:jc w:val="both"/>
            </w:pPr>
            <w:r w:rsidRPr="00C937D2">
              <w:t>Понятие связи. Классификация сил в теоретической механике: внешние, внутренние, активные, реактивные силы. Классификация сил по способу приложения. Виды св</w:t>
            </w:r>
            <w:r w:rsidRPr="00C937D2">
              <w:t>я</w:t>
            </w:r>
            <w:r w:rsidRPr="00C937D2">
              <w:t>зей и их реакции. Принцип освобождаемости от связей. Статически определимые и статически неопределимые системы. Определение опорных реакций статически о</w:t>
            </w:r>
            <w:r w:rsidRPr="00C937D2">
              <w:t>п</w:t>
            </w:r>
            <w:r w:rsidRPr="00C937D2">
              <w:t xml:space="preserve">ределимых балок и рам. </w:t>
            </w:r>
          </w:p>
          <w:p w:rsidR="00750375" w:rsidRPr="00C937D2" w:rsidRDefault="00750375" w:rsidP="00750375">
            <w:pPr>
              <w:jc w:val="both"/>
            </w:pPr>
            <w:r w:rsidRPr="00C937D2">
              <w:rPr>
                <w:b/>
              </w:rPr>
              <w:t>Тема 3. Понятие о силах трения. Центр тяжести тела</w:t>
            </w:r>
          </w:p>
          <w:p w:rsidR="000D49E9" w:rsidRDefault="00750375" w:rsidP="007C4CDF">
            <w:pPr>
              <w:pStyle w:val="24"/>
              <w:spacing w:after="0" w:line="240" w:lineRule="auto"/>
            </w:pPr>
            <w:r w:rsidRPr="00C937D2">
              <w:t xml:space="preserve">Понятие о трении покоя, скольжения и качения. Центр тяжести тела. Определение положения центра тяжести однородной плоской фигуры.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EA1A7B" w:rsidRDefault="0075037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49E9" w:rsidRPr="00A80E16" w:rsidRDefault="00683105" w:rsidP="00A80E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Репродуктивный</w:t>
            </w:r>
          </w:p>
        </w:tc>
      </w:tr>
      <w:tr w:rsidR="00683105" w:rsidRPr="00EA1A7B" w:rsidTr="00683105">
        <w:trPr>
          <w:trHeight w:val="750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683105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Практическ</w:t>
            </w:r>
            <w:r>
              <w:rPr>
                <w:b/>
              </w:rPr>
              <w:t>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1.</w:t>
            </w:r>
          </w:p>
          <w:p w:rsidR="00683105" w:rsidRPr="00EA1A7B" w:rsidRDefault="00683105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937D2">
              <w:t>Вычисление проекций сил на оси. Определение равнодействующей плоской системы сходящихся сил геометрическим способом.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A80E16" w:rsidRDefault="00683105" w:rsidP="00683105">
            <w:pPr>
              <w:jc w:val="center"/>
            </w:pPr>
            <w: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326C10">
        <w:trPr>
          <w:trHeight w:val="61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Default="00683105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rPr>
                <w:b/>
              </w:rPr>
              <w:t>Практическ</w:t>
            </w:r>
            <w:r>
              <w:rPr>
                <w:b/>
              </w:rPr>
              <w:t>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2.</w:t>
            </w:r>
          </w:p>
          <w:p w:rsidR="00683105" w:rsidRPr="00C937D2" w:rsidRDefault="00683105" w:rsidP="00750375">
            <w:pPr>
              <w:jc w:val="both"/>
              <w:rPr>
                <w:b/>
              </w:rPr>
            </w:pPr>
            <w:r w:rsidRPr="00C937D2">
              <w:t>Вычисление главного вектора и главного момента плоской системы сил.</w:t>
            </w:r>
            <w:r>
              <w:t xml:space="preserve"> </w:t>
            </w:r>
            <w:r w:rsidRPr="00C937D2">
              <w:t>Решение з</w:t>
            </w:r>
            <w:r w:rsidRPr="00C937D2">
              <w:t>а</w:t>
            </w:r>
            <w:r w:rsidRPr="00C937D2">
              <w:t>дач на равновесие твердых тел.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A80E16" w:rsidRDefault="00683105" w:rsidP="00A80E16">
            <w:pPr>
              <w:jc w:val="center"/>
            </w:pP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753016" w:rsidRPr="00EA1A7B" w:rsidTr="00753016">
        <w:trPr>
          <w:trHeight w:val="79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3016" w:rsidRPr="00EA1A7B" w:rsidRDefault="00753016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16" w:rsidRDefault="00753016" w:rsidP="007503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Лабораторное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1.</w:t>
            </w:r>
          </w:p>
          <w:p w:rsidR="00753016" w:rsidRPr="00EA1A7B" w:rsidRDefault="00753016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C937D2">
              <w:t>Определение равнодействующей плоской системы сходящихся сил аналитическим способом.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16" w:rsidRPr="00EA1A7B" w:rsidRDefault="00753016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16" w:rsidRPr="00A80E16" w:rsidRDefault="00753016" w:rsidP="007530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EA1A7B" w:rsidRDefault="00753016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753016" w:rsidRPr="00EA1A7B" w:rsidTr="00326C10">
        <w:trPr>
          <w:trHeight w:val="315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3016" w:rsidRPr="00EA1A7B" w:rsidRDefault="00753016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16" w:rsidRDefault="00753016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</w:rPr>
              <w:t>Лабораторное</w:t>
            </w:r>
            <w:r w:rsidRPr="00C937D2">
              <w:rPr>
                <w:b/>
              </w:rPr>
              <w:t xml:space="preserve"> заняти</w:t>
            </w:r>
            <w:r>
              <w:rPr>
                <w:b/>
              </w:rPr>
              <w:t>е 2.</w:t>
            </w:r>
          </w:p>
          <w:p w:rsidR="00753016" w:rsidRDefault="00753016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937D2">
              <w:t>Определение положения центра тяжести плоской фигуры.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16" w:rsidRDefault="00753016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16" w:rsidRPr="00A80E16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53016" w:rsidRPr="00EA1A7B" w:rsidRDefault="00753016" w:rsidP="000D49E9">
            <w:pPr>
              <w:jc w:val="center"/>
              <w:rPr>
                <w:i/>
              </w:rPr>
            </w:pPr>
          </w:p>
        </w:tc>
      </w:tr>
      <w:tr w:rsidR="000D49E9" w:rsidRPr="00EA1A7B" w:rsidTr="00750375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0D49E9" w:rsidRPr="00EA1A7B" w:rsidRDefault="000D49E9" w:rsidP="000D49E9">
            <w:pPr>
              <w:jc w:val="both"/>
              <w:rPr>
                <w:b/>
              </w:rPr>
            </w:pPr>
            <w:r w:rsidRPr="00EA1A7B">
              <w:lastRenderedPageBreak/>
              <w:t>Изучение дополнительного учебного материала и подготовка к практическим занят</w:t>
            </w:r>
            <w:r w:rsidRPr="00EA1A7B">
              <w:t>и</w:t>
            </w:r>
            <w:r w:rsidRPr="00EA1A7B">
              <w:t>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753016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A80E16" w:rsidRDefault="00753016" w:rsidP="00A80E16">
            <w:pPr>
              <w:jc w:val="center"/>
            </w:pPr>
            <w:r>
              <w:t>25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0D49E9" w:rsidRPr="00EA1A7B" w:rsidTr="00750375">
        <w:trPr>
          <w:trHeight w:val="279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D49E9" w:rsidRDefault="000D49E9" w:rsidP="000D49E9">
            <w:r w:rsidRPr="000D49E9">
              <w:rPr>
                <w:bCs/>
              </w:rPr>
              <w:lastRenderedPageBreak/>
              <w:t>Раздел 2</w:t>
            </w:r>
            <w:r>
              <w:t>.</w:t>
            </w:r>
          </w:p>
          <w:p w:rsidR="000D49E9" w:rsidRPr="00750375" w:rsidRDefault="00750375" w:rsidP="000D49E9">
            <w:r w:rsidRPr="00750375">
              <w:rPr>
                <w:bCs/>
              </w:rPr>
              <w:t>Сопротивление материалов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0D49E9" w:rsidRDefault="000D49E9" w:rsidP="000D49E9">
            <w:pPr>
              <w:pStyle w:val="aff8"/>
              <w:jc w:val="left"/>
              <w:rPr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EA1A7B" w:rsidRDefault="000D49E9" w:rsidP="000D49E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49E9" w:rsidRPr="00A80E16" w:rsidRDefault="000D49E9" w:rsidP="00A80E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</w:pPr>
          </w:p>
        </w:tc>
      </w:tr>
      <w:tr w:rsidR="000D49E9" w:rsidRPr="00EA1A7B" w:rsidTr="00750375">
        <w:trPr>
          <w:trHeight w:val="552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0D49E9" w:rsidRPr="00EA1A7B" w:rsidRDefault="000D49E9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0D49E9" w:rsidRDefault="000D49E9" w:rsidP="000D49E9">
            <w:pPr>
              <w:jc w:val="both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750375" w:rsidRPr="00C937D2" w:rsidRDefault="00750375" w:rsidP="00750375">
            <w:pPr>
              <w:jc w:val="both"/>
              <w:rPr>
                <w:b/>
              </w:rPr>
            </w:pPr>
            <w:r w:rsidRPr="00C937D2">
              <w:rPr>
                <w:b/>
              </w:rPr>
              <w:t>Тема 1. Основные понятия и гипотезы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t>Задачи курса сопротивления материалов. Классификация элементов конструкций по их форме. Основные гипотезы</w:t>
            </w:r>
            <w:r>
              <w:t xml:space="preserve"> и допущения</w:t>
            </w:r>
            <w:r w:rsidRPr="00C937D2">
              <w:t>. Классификация нагрузок по характеру их действия. Внутренние силы. Метод сечений. Напряжение в точке поперечного с</w:t>
            </w:r>
            <w:r w:rsidRPr="00C937D2">
              <w:t>е</w:t>
            </w:r>
            <w:r w:rsidRPr="00C937D2">
              <w:t xml:space="preserve">чения.  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rPr>
                <w:b/>
              </w:rPr>
              <w:t>Тема 2.</w:t>
            </w:r>
            <w:r w:rsidRPr="00C937D2">
              <w:t xml:space="preserve"> </w:t>
            </w:r>
            <w:r w:rsidRPr="00C937D2">
              <w:rPr>
                <w:b/>
              </w:rPr>
              <w:t>Растяжение и сжатие</w:t>
            </w:r>
            <w:r w:rsidRPr="00C937D2">
              <w:t xml:space="preserve"> </w:t>
            </w:r>
            <w:r w:rsidRPr="00C937D2">
              <w:rPr>
                <w:b/>
              </w:rPr>
              <w:t>прямого бруса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t>Напряжения при растяжении (сжатии) в поперечных сечениях бруса. Продольные и поперечные деформации. Коэффициент Пуассона. Закон Гука при растяжении. М</w:t>
            </w:r>
            <w:r w:rsidRPr="00C937D2">
              <w:t>о</w:t>
            </w:r>
            <w:r w:rsidRPr="00C937D2">
              <w:t xml:space="preserve">дуль Юнга. 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t xml:space="preserve">Испытание материалов </w:t>
            </w:r>
            <w:r>
              <w:t>на</w:t>
            </w:r>
            <w:r w:rsidRPr="00C937D2">
              <w:t xml:space="preserve"> растяжени</w:t>
            </w:r>
            <w:r>
              <w:t>е</w:t>
            </w:r>
            <w:r w:rsidRPr="00C937D2">
              <w:t xml:space="preserve"> и сжати</w:t>
            </w:r>
            <w:r>
              <w:t>е</w:t>
            </w:r>
            <w:r w:rsidRPr="00C937D2">
              <w:t>. Диаграмм</w:t>
            </w:r>
            <w:r>
              <w:t>а</w:t>
            </w:r>
            <w:r w:rsidRPr="00C937D2">
              <w:t xml:space="preserve"> растяжения </w:t>
            </w:r>
            <w:r>
              <w:t>малоуглер</w:t>
            </w:r>
            <w:r>
              <w:t>о</w:t>
            </w:r>
            <w:r>
              <w:t xml:space="preserve">дистой стали. </w:t>
            </w:r>
            <w:r w:rsidRPr="00C937D2">
              <w:t>Характеристики прочности и пластичности материалов. Явление н</w:t>
            </w:r>
            <w:r w:rsidRPr="00C937D2">
              <w:t>а</w:t>
            </w:r>
            <w:r w:rsidRPr="00C937D2">
              <w:t xml:space="preserve">клепа. </w:t>
            </w:r>
            <w:r>
              <w:t xml:space="preserve">Виды диаграмм растяжения. </w:t>
            </w:r>
            <w:r w:rsidRPr="00C937D2">
              <w:t>Предельные и допускаемые напряжения. Условия прочности и жесткости. Виды расчетов на прочность. Расчет конструкций по пр</w:t>
            </w:r>
            <w:r w:rsidRPr="00C937D2">
              <w:t>е</w:t>
            </w:r>
            <w:r w:rsidRPr="00C937D2">
              <w:t xml:space="preserve">дельным состояниям. </w:t>
            </w:r>
          </w:p>
          <w:p w:rsidR="00750375" w:rsidRPr="00C937D2" w:rsidRDefault="00750375" w:rsidP="00750375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>Тема 3.</w:t>
            </w:r>
            <w:r w:rsidRPr="00C937D2">
              <w:t xml:space="preserve"> </w:t>
            </w:r>
            <w:r w:rsidRPr="00C937D2">
              <w:rPr>
                <w:b/>
              </w:rPr>
              <w:t>Геометрические характеристики плоских сечений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t>Моменты инерции сечений. Вычисление моментов инерции для простейших фигур. Изменение моментов инерции при параллельном переносе осей. Главные оси и гла</w:t>
            </w:r>
            <w:r w:rsidRPr="00C937D2">
              <w:t>в</w:t>
            </w:r>
            <w:r w:rsidRPr="00C937D2">
              <w:t xml:space="preserve">ные моменты инерции. Моменты сопротивления. 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rPr>
                <w:b/>
              </w:rPr>
              <w:t>Тема 4. Сдвиг и кручение</w:t>
            </w:r>
            <w:r w:rsidRPr="00C937D2">
              <w:t xml:space="preserve"> 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t>Деформация чистого сдвига. Закон парности касательных напряжений. Закон Гука при сдвиге. Кручение вала круглого поперечного сечения. Условия прочности и ж</w:t>
            </w:r>
            <w:r w:rsidRPr="00C937D2">
              <w:t>е</w:t>
            </w:r>
            <w:r w:rsidRPr="00C937D2">
              <w:t xml:space="preserve">сткости при кручении. 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rPr>
                <w:b/>
              </w:rPr>
              <w:t>Тема 5.</w:t>
            </w:r>
            <w:r w:rsidRPr="00C937D2">
              <w:t xml:space="preserve"> </w:t>
            </w:r>
            <w:r w:rsidRPr="00C937D2">
              <w:rPr>
                <w:b/>
              </w:rPr>
              <w:t>Изгиб. Расчеты балок на прочность</w:t>
            </w:r>
          </w:p>
          <w:p w:rsidR="00750375" w:rsidRDefault="00750375" w:rsidP="00750375">
            <w:pPr>
              <w:jc w:val="both"/>
              <w:outlineLvl w:val="0"/>
            </w:pPr>
            <w:r w:rsidRPr="00C937D2">
              <w:t xml:space="preserve">Чистый и поперечный изгиб. </w:t>
            </w:r>
            <w:r>
              <w:t xml:space="preserve">Построение эпюр внутренних усилий. </w:t>
            </w:r>
            <w:r w:rsidRPr="00C937D2">
              <w:t>Дифференциал</w:t>
            </w:r>
            <w:r w:rsidRPr="00C937D2">
              <w:t>ь</w:t>
            </w:r>
            <w:r w:rsidRPr="00C937D2">
              <w:t>ные зависимости при изгибе</w:t>
            </w:r>
            <w:r>
              <w:t xml:space="preserve"> и правила контроля. </w:t>
            </w:r>
          </w:p>
          <w:p w:rsidR="00750375" w:rsidRDefault="00750375" w:rsidP="00750375">
            <w:pPr>
              <w:jc w:val="both"/>
              <w:outlineLvl w:val="0"/>
            </w:pPr>
            <w:r>
              <w:t>Определение н</w:t>
            </w:r>
            <w:r w:rsidRPr="00C937D2">
              <w:t>ормальны</w:t>
            </w:r>
            <w:r>
              <w:t>х</w:t>
            </w:r>
            <w:r w:rsidRPr="00C937D2">
              <w:t xml:space="preserve"> </w:t>
            </w:r>
            <w:r>
              <w:t>напряжений при изгибе балки. Расчет на прочность по на</w:t>
            </w:r>
            <w:r>
              <w:t>и</w:t>
            </w:r>
            <w:r>
              <w:t xml:space="preserve">большим касательным напряжениям. </w:t>
            </w:r>
          </w:p>
          <w:p w:rsidR="00750375" w:rsidRDefault="00750375" w:rsidP="00750375">
            <w:pPr>
              <w:jc w:val="both"/>
              <w:outlineLvl w:val="0"/>
            </w:pPr>
            <w:r>
              <w:t xml:space="preserve">Напряженное состояние в точке. Главные площадки и главные напряжения. Понятие о теориях прочности. Расчет балки на прочность по эквивалентным напряжениям. </w:t>
            </w:r>
          </w:p>
          <w:p w:rsidR="00750375" w:rsidRPr="00C937D2" w:rsidRDefault="00750375" w:rsidP="00750375">
            <w:pPr>
              <w:jc w:val="both"/>
              <w:outlineLvl w:val="0"/>
            </w:pPr>
            <w:r w:rsidRPr="00C937D2">
              <w:rPr>
                <w:b/>
              </w:rPr>
              <w:t>Тема 6. Определение перемещений в балках</w:t>
            </w:r>
          </w:p>
          <w:p w:rsidR="000D49E9" w:rsidRPr="00EA1A7B" w:rsidRDefault="00750375" w:rsidP="007C4CDF">
            <w:pPr>
              <w:jc w:val="both"/>
            </w:pPr>
            <w:r w:rsidRPr="00C937D2">
              <w:t>Линейные и угловые перемещения. Дифференциальное уравнение изогнутой оси ба</w:t>
            </w:r>
            <w:r w:rsidRPr="00C937D2">
              <w:t>л</w:t>
            </w:r>
            <w:r w:rsidRPr="00C937D2">
              <w:t>ки. Метод непосредственного интегрирования дифференциального уравнения.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EA1A7B" w:rsidRDefault="00750375" w:rsidP="000D49E9">
            <w:pPr>
              <w:jc w:val="center"/>
            </w:pPr>
            <w: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9E9" w:rsidRPr="00A80E16" w:rsidRDefault="00683105" w:rsidP="00A80E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D49E9" w:rsidRPr="00EA1A7B" w:rsidRDefault="000D49E9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753016" w:rsidRPr="00EA1A7B" w:rsidTr="00753016">
        <w:trPr>
          <w:trHeight w:val="239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3016" w:rsidRPr="00EA1A7B" w:rsidRDefault="00753016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16" w:rsidRPr="00CF4D6B" w:rsidRDefault="00753016" w:rsidP="0024285A">
            <w:pPr>
              <w:jc w:val="both"/>
              <w:rPr>
                <w:bCs/>
              </w:rPr>
            </w:pPr>
            <w:r w:rsidRPr="00C937D2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1</w:t>
            </w:r>
            <w:r w:rsidRPr="00C937D2">
              <w:rPr>
                <w:b/>
              </w:rPr>
              <w:t xml:space="preserve">. </w:t>
            </w:r>
            <w:r w:rsidRPr="00C937D2">
              <w:rPr>
                <w:bCs/>
              </w:rPr>
              <w:t xml:space="preserve">Решение задач на равновесие систем с трением.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753016" w:rsidRPr="00EA1A7B" w:rsidRDefault="00753016" w:rsidP="000D49E9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A80E16" w:rsidRDefault="00753016" w:rsidP="007530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EA1A7B" w:rsidRDefault="00753016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753016" w:rsidRPr="00EA1A7B" w:rsidTr="007530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3016" w:rsidRPr="00EA1A7B" w:rsidRDefault="00753016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16" w:rsidRPr="00C937D2" w:rsidRDefault="00753016" w:rsidP="00326C10">
            <w:pPr>
              <w:jc w:val="both"/>
            </w:pPr>
            <w:r>
              <w:rPr>
                <w:b/>
              </w:rPr>
              <w:t>Практическое занятие 2</w:t>
            </w:r>
            <w:r w:rsidRPr="00C937D2">
              <w:rPr>
                <w:b/>
              </w:rPr>
              <w:t xml:space="preserve">. </w:t>
            </w:r>
            <w:r w:rsidRPr="00C937D2">
              <w:t>Определение внутренних усилий методом сечений. П</w:t>
            </w:r>
            <w:r w:rsidRPr="00C937D2">
              <w:t>о</w:t>
            </w:r>
            <w:r w:rsidRPr="00C937D2">
              <w:t>строение эпюр внутренних усилий при растяжении-сжатии. Учет равномерно распр</w:t>
            </w:r>
            <w:r w:rsidRPr="00C937D2">
              <w:t>е</w:t>
            </w:r>
            <w:r w:rsidRPr="00C937D2">
              <w:t>деленной продольной нагрузки.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53016" w:rsidRPr="00EA1A7B" w:rsidRDefault="00753016" w:rsidP="00326C10">
            <w:pPr>
              <w:jc w:val="center"/>
            </w:pPr>
            <w:r>
              <w:t>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A80E16" w:rsidRDefault="00753016" w:rsidP="00753016">
            <w:pPr>
              <w:jc w:val="center"/>
            </w:pP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EA1A7B" w:rsidRDefault="00753016" w:rsidP="000D49E9">
            <w:pPr>
              <w:rPr>
                <w:i/>
              </w:rPr>
            </w:pPr>
          </w:p>
        </w:tc>
      </w:tr>
      <w:tr w:rsidR="00753016" w:rsidRPr="00EA1A7B" w:rsidTr="007530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3016" w:rsidRPr="00EA1A7B" w:rsidRDefault="00753016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16" w:rsidRPr="00C937D2" w:rsidRDefault="00753016" w:rsidP="00326C10">
            <w:pPr>
              <w:ind w:left="-7"/>
              <w:jc w:val="both"/>
            </w:pPr>
            <w:r w:rsidRPr="00C937D2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3</w:t>
            </w:r>
            <w:r w:rsidRPr="00C937D2">
              <w:rPr>
                <w:b/>
              </w:rPr>
              <w:t>.</w:t>
            </w:r>
            <w:r w:rsidRPr="00C937D2">
              <w:t xml:space="preserve"> Построение эпюр крутящих моментов при кручении вала. Определение деформаций при кручении. Подбор диаметра вала из условий прочности и жесткости.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53016" w:rsidRPr="00EA1A7B" w:rsidRDefault="00753016" w:rsidP="00326C10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A80E16" w:rsidRDefault="00753016" w:rsidP="007530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EA1A7B" w:rsidRDefault="00753016" w:rsidP="000D49E9">
            <w:pPr>
              <w:rPr>
                <w:i/>
              </w:rPr>
            </w:pPr>
          </w:p>
        </w:tc>
      </w:tr>
      <w:tr w:rsidR="00753016" w:rsidRPr="00EA1A7B" w:rsidTr="00326C10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53016" w:rsidRPr="00EA1A7B" w:rsidRDefault="00753016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53016" w:rsidRPr="00C937D2" w:rsidRDefault="00753016" w:rsidP="00326C10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</w:rPr>
              <w:t>Практическое занятие 4</w:t>
            </w:r>
            <w:r w:rsidRPr="00C937D2">
              <w:rPr>
                <w:b/>
              </w:rPr>
              <w:t>.</w:t>
            </w:r>
            <w:r w:rsidRPr="00C937D2">
              <w:t xml:space="preserve"> Построение эпюр внутренних усилий в балках. Контроль прави</w:t>
            </w:r>
            <w:r>
              <w:t>льности построения эпюр</w:t>
            </w:r>
            <w:r w:rsidRPr="00C937D2"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53016" w:rsidRPr="00EA1A7B" w:rsidRDefault="00753016" w:rsidP="00326C10">
            <w:pPr>
              <w:jc w:val="center"/>
            </w:pPr>
            <w:r>
              <w:t>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3016" w:rsidRPr="00A80E16" w:rsidRDefault="00753016" w:rsidP="00326C10">
            <w:pPr>
              <w:jc w:val="center"/>
            </w:pP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016" w:rsidRPr="00EA1A7B" w:rsidRDefault="00753016" w:rsidP="000D49E9">
            <w:pPr>
              <w:rPr>
                <w:i/>
              </w:rPr>
            </w:pPr>
          </w:p>
        </w:tc>
      </w:tr>
      <w:tr w:rsidR="00683105" w:rsidRPr="00EA1A7B" w:rsidTr="007530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CF4D6B" w:rsidRDefault="00683105" w:rsidP="00326C10">
            <w:pPr>
              <w:ind w:left="-7"/>
              <w:jc w:val="both"/>
            </w:pPr>
            <w:r>
              <w:rPr>
                <w:b/>
              </w:rPr>
              <w:t>Практическое занятие 5</w:t>
            </w:r>
            <w:r w:rsidRPr="00C937D2">
              <w:rPr>
                <w:b/>
              </w:rPr>
              <w:t xml:space="preserve">. </w:t>
            </w:r>
            <w:r w:rsidRPr="00C937D2">
              <w:t xml:space="preserve">Расчеты на прочность при изгибе.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326C10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326C10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683105" w:rsidRPr="00EA1A7B" w:rsidTr="00753016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C937D2" w:rsidRDefault="00683105" w:rsidP="0024285A">
            <w:pPr>
              <w:jc w:val="both"/>
            </w:pPr>
            <w:r w:rsidRPr="00C937D2">
              <w:rPr>
                <w:b/>
                <w:bCs/>
              </w:rPr>
              <w:t xml:space="preserve">Лабораторная работа </w:t>
            </w:r>
            <w:r>
              <w:rPr>
                <w:b/>
                <w:bCs/>
              </w:rPr>
              <w:t>1</w:t>
            </w:r>
            <w:r w:rsidRPr="00C937D2">
              <w:rPr>
                <w:b/>
                <w:bCs/>
              </w:rPr>
              <w:t xml:space="preserve">. </w:t>
            </w:r>
            <w:r w:rsidRPr="00C937D2">
              <w:t>Определение опорных реакций статически определимых систем.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753016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326C10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C937D2" w:rsidRDefault="00683105" w:rsidP="00326C10">
            <w:pPr>
              <w:ind w:left="-7"/>
              <w:jc w:val="both"/>
            </w:pPr>
            <w:r>
              <w:rPr>
                <w:b/>
                <w:bCs/>
              </w:rPr>
              <w:t>Лабораторная работа 2</w:t>
            </w:r>
            <w:r w:rsidRPr="00C937D2">
              <w:rPr>
                <w:b/>
                <w:bCs/>
              </w:rPr>
              <w:t>.</w:t>
            </w:r>
            <w:r w:rsidRPr="00C937D2">
              <w:t xml:space="preserve"> Определение напряжений и деформаций при растяжении и сжатии ступенчатых стержней. Подбор поперечного сечения из условия прочности.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683105" w:rsidRPr="00EA1A7B" w:rsidTr="00326C10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C937D2" w:rsidRDefault="00683105" w:rsidP="00326C10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Лабораторная работа 3</w:t>
            </w:r>
            <w:r w:rsidRPr="00C937D2">
              <w:rPr>
                <w:b/>
                <w:bCs/>
              </w:rPr>
              <w:t>.</w:t>
            </w:r>
            <w:r w:rsidRPr="00C937D2">
              <w:t xml:space="preserve"> Статически неопределимые задачи на кручение. Решение задач на срез.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683105" w:rsidRPr="00EA1A7B" w:rsidTr="00326C10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C937D2" w:rsidRDefault="00683105" w:rsidP="007C4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937D2">
              <w:rPr>
                <w:b/>
                <w:bCs/>
              </w:rPr>
              <w:t>Лабораторная ра</w:t>
            </w:r>
            <w:r>
              <w:rPr>
                <w:b/>
                <w:bCs/>
              </w:rPr>
              <w:t>бота 4</w:t>
            </w:r>
            <w:r w:rsidRPr="00C937D2">
              <w:rPr>
                <w:b/>
                <w:bCs/>
              </w:rPr>
              <w:t xml:space="preserve">. </w:t>
            </w:r>
            <w:r w:rsidRPr="00C937D2">
              <w:t>Испытание стали на растяжение с расчетами механических свойств.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683105" w:rsidRPr="00EA1A7B" w:rsidTr="00326C10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C937D2" w:rsidRDefault="00683105" w:rsidP="007C4CDF">
            <w:pPr>
              <w:ind w:left="-7"/>
              <w:jc w:val="both"/>
            </w:pPr>
            <w:r>
              <w:rPr>
                <w:b/>
                <w:bCs/>
              </w:rPr>
              <w:t>Лабораторная работа 5</w:t>
            </w:r>
            <w:r w:rsidRPr="00C937D2">
              <w:rPr>
                <w:b/>
                <w:bCs/>
              </w:rPr>
              <w:t>.</w:t>
            </w:r>
            <w:r w:rsidRPr="00C937D2">
              <w:rPr>
                <w:b/>
              </w:rPr>
              <w:t xml:space="preserve"> </w:t>
            </w:r>
            <w:r w:rsidRPr="00C937D2">
              <w:t xml:space="preserve">Испытание образцов различных материалов на сжатие с расчетами механических свойств.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683105" w:rsidRPr="00EA1A7B" w:rsidTr="00326C10">
        <w:trPr>
          <w:trHeight w:val="25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C937D2" w:rsidRDefault="00683105" w:rsidP="00326C10">
            <w:pPr>
              <w:ind w:left="-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Лабораторная работа 6</w:t>
            </w:r>
            <w:r w:rsidRPr="00C937D2">
              <w:rPr>
                <w:b/>
                <w:bCs/>
              </w:rPr>
              <w:t>.</w:t>
            </w:r>
            <w:r w:rsidRPr="00C937D2">
              <w:rPr>
                <w:b/>
              </w:rPr>
              <w:t xml:space="preserve"> </w:t>
            </w:r>
            <w:r w:rsidRPr="00C937D2">
              <w:t>Определение прогибов балок методом интегрирования дифференци</w:t>
            </w:r>
            <w:r>
              <w:t>ального уравнения изгиба</w:t>
            </w:r>
            <w:r w:rsidRPr="00C937D2">
              <w:t>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683105" w:rsidRPr="00EA1A7B" w:rsidTr="00750375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683105" w:rsidRPr="00EA1A7B" w:rsidRDefault="00683105" w:rsidP="000D49E9">
            <w:pPr>
              <w:jc w:val="both"/>
              <w:rPr>
                <w:b/>
              </w:rPr>
            </w:pPr>
            <w:r w:rsidRPr="00EA1A7B">
              <w:t>Изучение дополнительного учебного материала и подготовка к практическим</w:t>
            </w:r>
            <w:r>
              <w:t xml:space="preserve"> и лаб</w:t>
            </w:r>
            <w:r>
              <w:t>о</w:t>
            </w:r>
            <w:r>
              <w:t>раторным</w:t>
            </w:r>
            <w:r w:rsidRPr="00EA1A7B">
              <w:t xml:space="preserve"> занятиям.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201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683105" w:rsidRPr="00EA1A7B" w:rsidTr="00326C10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326C10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326C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326C10">
            <w:pPr>
              <w:jc w:val="center"/>
              <w:rPr>
                <w:i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326C10">
            <w:pPr>
              <w:jc w:val="center"/>
              <w:rPr>
                <w:i/>
              </w:rPr>
            </w:pPr>
          </w:p>
        </w:tc>
      </w:tr>
      <w:tr w:rsidR="00683105" w:rsidRPr="00EA1A7B" w:rsidTr="00326C10">
        <w:trPr>
          <w:trHeight w:val="211"/>
        </w:trPr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83105" w:rsidRPr="00EA1A7B" w:rsidRDefault="00683105" w:rsidP="00326C10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326C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(4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Default="00683105" w:rsidP="00326C1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683105" w:rsidRPr="00EA1A7B" w:rsidRDefault="00683105" w:rsidP="00326C10">
            <w:pPr>
              <w:jc w:val="center"/>
              <w:rPr>
                <w:i/>
              </w:rPr>
            </w:pPr>
            <w:r>
              <w:rPr>
                <w:color w:val="000000"/>
              </w:rPr>
              <w:t xml:space="preserve"> (4 часа)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326C10">
            <w:pPr>
              <w:jc w:val="center"/>
            </w:pPr>
          </w:p>
        </w:tc>
      </w:tr>
      <w:tr w:rsidR="00683105" w:rsidRPr="00EA1A7B" w:rsidTr="00750375">
        <w:trPr>
          <w:trHeight w:val="21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83105" w:rsidRPr="007C4CDF" w:rsidRDefault="00683105" w:rsidP="007C4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C4CDF">
              <w:rPr>
                <w:bCs/>
              </w:rPr>
              <w:t>Раздел 2.</w:t>
            </w:r>
          </w:p>
          <w:p w:rsidR="00683105" w:rsidRPr="007C4CDF" w:rsidRDefault="00683105" w:rsidP="007C4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C4CDF">
              <w:rPr>
                <w:bCs/>
              </w:rPr>
              <w:t>Сопротивление материалов (продолжение)</w:t>
            </w:r>
          </w:p>
          <w:p w:rsidR="00683105" w:rsidRPr="00EA1A7B" w:rsidRDefault="00683105" w:rsidP="000D49E9">
            <w:pPr>
              <w:rPr>
                <w:b/>
              </w:rPr>
            </w:pP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pStyle w:val="aff8"/>
              <w:tabs>
                <w:tab w:val="left" w:pos="720"/>
              </w:tabs>
              <w:jc w:val="left"/>
              <w:rPr>
                <w:b w:val="0"/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Pr="00A80E16" w:rsidRDefault="00683105" w:rsidP="00A80E16">
            <w:pPr>
              <w:jc w:val="center"/>
              <w:rPr>
                <w:iCs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</w:pPr>
          </w:p>
        </w:tc>
      </w:tr>
      <w:tr w:rsidR="00683105" w:rsidRPr="00EA1A7B" w:rsidTr="00750375">
        <w:trPr>
          <w:trHeight w:val="113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Pr="000D49E9" w:rsidRDefault="00683105" w:rsidP="000D49E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0D49E9">
              <w:rPr>
                <w:b/>
                <w:bCs/>
              </w:rPr>
              <w:t>Лекции</w:t>
            </w:r>
          </w:p>
          <w:p w:rsidR="00683105" w:rsidRPr="00C937D2" w:rsidRDefault="00683105" w:rsidP="007C4CDF">
            <w:pPr>
              <w:jc w:val="both"/>
              <w:outlineLvl w:val="0"/>
            </w:pPr>
            <w:r w:rsidRPr="00C937D2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C937D2">
              <w:rPr>
                <w:b/>
              </w:rPr>
              <w:t xml:space="preserve">. </w:t>
            </w:r>
            <w:r>
              <w:rPr>
                <w:b/>
              </w:rPr>
              <w:t>Энергетические методы и теоремы статики упругих систем</w:t>
            </w:r>
            <w:r w:rsidRPr="00C937D2">
              <w:t xml:space="preserve"> </w:t>
            </w:r>
          </w:p>
          <w:p w:rsidR="00683105" w:rsidRDefault="00683105" w:rsidP="007C4CDF">
            <w:pPr>
              <w:jc w:val="both"/>
              <w:outlineLvl w:val="0"/>
              <w:rPr>
                <w:b/>
              </w:rPr>
            </w:pPr>
            <w:r w:rsidRPr="00C937D2">
              <w:t>Энергетические методы определения перемещений. Теоремы о взаимности работ и о взаимности перемещений. М</w:t>
            </w:r>
            <w:r>
              <w:t>етод Мора. Правило Верещагина.</w:t>
            </w:r>
          </w:p>
          <w:p w:rsidR="00683105" w:rsidRPr="00C937D2" w:rsidRDefault="00683105" w:rsidP="007C4CDF">
            <w:pPr>
              <w:jc w:val="both"/>
              <w:outlineLvl w:val="0"/>
            </w:pPr>
            <w:r w:rsidRPr="00C937D2">
              <w:rPr>
                <w:b/>
              </w:rPr>
              <w:t>Тема 8. Сложное сопротивление</w:t>
            </w:r>
            <w:r w:rsidRPr="00C937D2">
              <w:t xml:space="preserve"> </w:t>
            </w:r>
          </w:p>
          <w:p w:rsidR="00683105" w:rsidRPr="00C937D2" w:rsidRDefault="00683105" w:rsidP="007C4CDF">
            <w:pPr>
              <w:jc w:val="both"/>
              <w:outlineLvl w:val="0"/>
            </w:pPr>
            <w:r w:rsidRPr="00C937D2">
              <w:t>Косой изгиб. Изгиб с растяжением (сжатием). Внецентренное сжатие. Ядро сече</w:t>
            </w:r>
            <w:r>
              <w:t xml:space="preserve">ния. </w:t>
            </w:r>
          </w:p>
          <w:p w:rsidR="00683105" w:rsidRPr="00C937D2" w:rsidRDefault="00683105" w:rsidP="007C4CDF">
            <w:pPr>
              <w:jc w:val="both"/>
              <w:outlineLvl w:val="0"/>
            </w:pPr>
            <w:r w:rsidRPr="00C937D2">
              <w:rPr>
                <w:b/>
              </w:rPr>
              <w:t>Тема 9. Устойчивость центрально сжатых стержней</w:t>
            </w:r>
            <w:r w:rsidRPr="00C937D2">
              <w:t xml:space="preserve">. </w:t>
            </w:r>
          </w:p>
          <w:p w:rsidR="00683105" w:rsidRPr="00C937D2" w:rsidRDefault="00683105" w:rsidP="007C4CDF">
            <w:pPr>
              <w:jc w:val="both"/>
              <w:outlineLvl w:val="0"/>
            </w:pPr>
            <w:r w:rsidRPr="00C937D2">
              <w:lastRenderedPageBreak/>
              <w:t>Понятие критической силы. Формула Эйлера. Формы упругого равновесия. Влияние условий закрепления концов стержня на величину критической силы. Пределы пр</w:t>
            </w:r>
            <w:r w:rsidRPr="00C937D2">
              <w:t>и</w:t>
            </w:r>
            <w:r w:rsidRPr="00C937D2">
              <w:t>менимости формулы Эйлера. Формула Ясинского. Расчет по коэффициенту снижения д</w:t>
            </w:r>
            <w:r>
              <w:t>опускаемого напряжения.</w:t>
            </w:r>
          </w:p>
          <w:p w:rsidR="00683105" w:rsidRPr="00C937D2" w:rsidRDefault="00683105" w:rsidP="007C4CDF">
            <w:pPr>
              <w:jc w:val="both"/>
              <w:outlineLvl w:val="0"/>
              <w:rPr>
                <w:b/>
              </w:rPr>
            </w:pPr>
            <w:r w:rsidRPr="00C937D2">
              <w:rPr>
                <w:b/>
              </w:rPr>
              <w:t>Тема 10. Основы динамических расчетов</w:t>
            </w:r>
          </w:p>
          <w:p w:rsidR="00683105" w:rsidRDefault="00683105" w:rsidP="007C4CDF">
            <w:pPr>
              <w:widowControl w:val="0"/>
              <w:autoSpaceDE w:val="0"/>
              <w:autoSpaceDN w:val="0"/>
              <w:adjustRightInd w:val="0"/>
            </w:pPr>
            <w:r w:rsidRPr="00C937D2">
              <w:t>Классификация динамических нагрузок. Принцип Даламбера. Расчет троса при под</w:t>
            </w:r>
            <w:r w:rsidRPr="00C937D2">
              <w:t>ъ</w:t>
            </w:r>
            <w:r w:rsidRPr="00C937D2">
              <w:t>еме груза. Расчеты при падении груза на упругую балку.</w:t>
            </w:r>
          </w:p>
          <w:p w:rsidR="00683105" w:rsidRDefault="00683105" w:rsidP="007C4CD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Тема 11. Прочность при переменных напряжениях</w:t>
            </w:r>
          </w:p>
          <w:p w:rsidR="00683105" w:rsidRPr="007C4CDF" w:rsidRDefault="00683105" w:rsidP="008209DE">
            <w:pPr>
              <w:widowControl w:val="0"/>
              <w:autoSpaceDE w:val="0"/>
              <w:autoSpaceDN w:val="0"/>
              <w:adjustRightInd w:val="0"/>
            </w:pPr>
            <w:r>
              <w:t xml:space="preserve">Циклы переменных напряжений и усталость материалов. Кривая усталости, предел выносливости и диаграмма предельных напряжений. </w:t>
            </w:r>
            <w:r w:rsidRPr="00355BA3">
              <w:t xml:space="preserve">Факторы, влияющие на </w:t>
            </w:r>
            <w:r>
              <w:t>сниж</w:t>
            </w:r>
            <w:r>
              <w:t>е</w:t>
            </w:r>
            <w:r>
              <w:t>ние</w:t>
            </w:r>
            <w:r w:rsidRPr="00355BA3">
              <w:t xml:space="preserve"> предела выносливости.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7530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 w:rsidR="00753016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683105" w:rsidRPr="00EA1A7B" w:rsidTr="007C4CDF">
        <w:trPr>
          <w:trHeight w:val="289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7C4CDF" w:rsidRDefault="00683105" w:rsidP="007C4CDF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6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прогибов балок методом Мора.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C4CDF">
        <w:trPr>
          <w:trHeight w:val="51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7C4CDF" w:rsidRDefault="00683105" w:rsidP="007C4CDF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7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перемещений в статически определимых р</w:t>
            </w:r>
            <w:r w:rsidRPr="007C4CDF">
              <w:t>а</w:t>
            </w:r>
            <w:r w:rsidRPr="007C4CDF">
              <w:t>мах.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C4CDF">
        <w:trPr>
          <w:trHeight w:val="54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7C4CDF" w:rsidRDefault="00683105" w:rsidP="007C4CDF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8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напряжений и перемещений при косом изг</w:t>
            </w:r>
            <w:r w:rsidRPr="007C4CDF">
              <w:t>и</w:t>
            </w:r>
            <w:r w:rsidRPr="007C4CDF">
              <w:t>бе.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C4CDF">
        <w:trPr>
          <w:trHeight w:val="25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7C4CDF" w:rsidRDefault="00683105" w:rsidP="007C4CDF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9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напряжений при внецентренном сжатии.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C4CDF">
        <w:trPr>
          <w:trHeight w:val="540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7C4CDF" w:rsidRDefault="00683105" w:rsidP="007C4CDF">
            <w:pPr>
              <w:ind w:left="-6"/>
              <w:jc w:val="both"/>
              <w:rPr>
                <w:b/>
              </w:rPr>
            </w:pPr>
            <w:r>
              <w:rPr>
                <w:b/>
              </w:rPr>
              <w:t>Практическое занятие 10</w:t>
            </w:r>
            <w:r w:rsidRPr="007C4CDF">
              <w:rPr>
                <w:b/>
              </w:rPr>
              <w:t xml:space="preserve">. </w:t>
            </w:r>
            <w:r w:rsidRPr="007C4CDF">
              <w:t>Определение значений критических сил в упругой и в у</w:t>
            </w:r>
            <w:r>
              <w:t>п</w:t>
            </w:r>
            <w:r w:rsidRPr="007C4CDF">
              <w:t xml:space="preserve">руго-пластической стадии работы материала.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C4CDF">
        <w:trPr>
          <w:trHeight w:val="31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7C4CDF" w:rsidRDefault="00683105" w:rsidP="007C4CDF">
            <w:pPr>
              <w:ind w:left="-6"/>
              <w:jc w:val="both"/>
              <w:rPr>
                <w:b/>
              </w:rPr>
            </w:pPr>
            <w:r w:rsidRPr="007C4CDF">
              <w:rPr>
                <w:b/>
              </w:rPr>
              <w:t xml:space="preserve">Практическое занятие </w:t>
            </w:r>
            <w:r>
              <w:rPr>
                <w:b/>
              </w:rPr>
              <w:t>11</w:t>
            </w:r>
            <w:r w:rsidRPr="007C4CDF">
              <w:rPr>
                <w:b/>
              </w:rPr>
              <w:t xml:space="preserve">. </w:t>
            </w:r>
            <w:r w:rsidRPr="007C4CDF">
              <w:t xml:space="preserve">Практические расчеты на устойчивость.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C4CDF">
        <w:trPr>
          <w:trHeight w:val="435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7C4CDF" w:rsidRDefault="00683105" w:rsidP="007C4CDF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Практическое занятие 12</w:t>
            </w:r>
            <w:r w:rsidRPr="007C4CDF">
              <w:rPr>
                <w:b/>
                <w:sz w:val="24"/>
                <w:szCs w:val="24"/>
              </w:rPr>
              <w:t xml:space="preserve">. </w:t>
            </w:r>
            <w:r w:rsidRPr="007C4CDF">
              <w:rPr>
                <w:sz w:val="24"/>
                <w:szCs w:val="24"/>
              </w:rPr>
              <w:t>Определение динамических напряжений и перемещений при падении груза на упругую балку.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C4CDF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683105" w:rsidRPr="00EA1A7B" w:rsidRDefault="00683105" w:rsidP="00BE51C8">
            <w:pPr>
              <w:jc w:val="both"/>
            </w:pPr>
            <w:r w:rsidRPr="00EA1A7B">
              <w:t>Изучение дополнительного учебного материала и подготовка к практическим</w:t>
            </w:r>
            <w:r>
              <w:t xml:space="preserve"> и лаб</w:t>
            </w:r>
            <w:r>
              <w:t>о</w:t>
            </w:r>
            <w:r>
              <w:t>раторным</w:t>
            </w:r>
            <w:r w:rsidRPr="00EA1A7B">
              <w:t xml:space="preserve"> 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8209DE">
        <w:trPr>
          <w:trHeight w:val="184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83105" w:rsidRPr="00BE51C8" w:rsidRDefault="00683105" w:rsidP="000D49E9">
            <w:pPr>
              <w:rPr>
                <w:bCs/>
              </w:rPr>
            </w:pPr>
            <w:r w:rsidRPr="00BE51C8">
              <w:rPr>
                <w:bCs/>
              </w:rPr>
              <w:t xml:space="preserve">Раздел </w:t>
            </w:r>
            <w:r>
              <w:rPr>
                <w:bCs/>
              </w:rPr>
              <w:t>3</w:t>
            </w:r>
            <w:r w:rsidRPr="00BE51C8">
              <w:rPr>
                <w:bCs/>
              </w:rPr>
              <w:t>.</w:t>
            </w:r>
          </w:p>
          <w:p w:rsidR="00683105" w:rsidRPr="008209DE" w:rsidRDefault="00683105" w:rsidP="000D49E9">
            <w:r w:rsidRPr="008209DE">
              <w:rPr>
                <w:bCs/>
              </w:rPr>
              <w:t>Детали машин</w:t>
            </w:r>
          </w:p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pStyle w:val="aff8"/>
              <w:jc w:val="left"/>
              <w:rPr>
                <w:sz w:val="24"/>
                <w:szCs w:val="24"/>
              </w:rPr>
            </w:pPr>
            <w:r w:rsidRPr="000D49E9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Pr="00A80E16" w:rsidRDefault="00683105" w:rsidP="00A80E16">
            <w:pPr>
              <w:jc w:val="center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8209DE"/>
        </w:tc>
      </w:tr>
      <w:tr w:rsidR="00683105" w:rsidRPr="00EA1A7B" w:rsidTr="00750375">
        <w:trPr>
          <w:trHeight w:val="82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Pr="00BE51C8" w:rsidRDefault="00753016" w:rsidP="000D49E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Уроки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Тема 1. Введение в теорию механизмов и машин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 о машинах и механизмах. Классификация машин.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2. Структура механизмов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</w:pPr>
            <w:r>
              <w:t>Звенья и кинематические пары. Кинематические сети. Задачи структурного анализа. Основные виды механизмов. Понятие о структурном анализе и синтез механизмов. Проблема надежности машин</w:t>
            </w:r>
          </w:p>
          <w:p w:rsidR="00683105" w:rsidRPr="008209DE" w:rsidRDefault="00683105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3. Общие вопросы проектирования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</w:pPr>
            <w:r>
              <w:t>Критерии работоспособности элементов конструкций. Стадии конструирования м</w:t>
            </w:r>
            <w:r>
              <w:t>а</w:t>
            </w:r>
            <w:r>
              <w:t>шин. Автоматизированное проектирование. Машиностроительные материалы. То</w:t>
            </w:r>
            <w:r>
              <w:t>ч</w:t>
            </w:r>
            <w:r>
              <w:lastRenderedPageBreak/>
              <w:t>ность геометрии деталей</w:t>
            </w:r>
          </w:p>
          <w:p w:rsidR="00683105" w:rsidRPr="008209DE" w:rsidRDefault="00683105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4. Фрикционные передачи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сведения. Механика передач. Виды повреждений и критерии работоспособн</w:t>
            </w:r>
            <w:r>
              <w:t>о</w:t>
            </w:r>
            <w:r>
              <w:t>сти.</w:t>
            </w:r>
          </w:p>
          <w:p w:rsidR="00683105" w:rsidRPr="008209DE" w:rsidRDefault="00683105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09DE">
              <w:rPr>
                <w:b/>
              </w:rPr>
              <w:t>Тема 5. Ременные передачи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сведения. Механика ременной передачи. Критерии работоспособности. Зубч</w:t>
            </w:r>
            <w:r>
              <w:t>а</w:t>
            </w:r>
            <w:r>
              <w:t>то-ременные передачи.</w:t>
            </w:r>
          </w:p>
          <w:p w:rsidR="00683105" w:rsidRPr="0024285A" w:rsidRDefault="00683105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4285A">
              <w:rPr>
                <w:b/>
              </w:rPr>
              <w:t>Тема 6. Зубчатые передачи</w:t>
            </w:r>
          </w:p>
          <w:p w:rsidR="00683105" w:rsidRDefault="00683105" w:rsidP="00BE51C8">
            <w:pPr>
              <w:widowControl w:val="0"/>
              <w:autoSpaceDE w:val="0"/>
              <w:autoSpaceDN w:val="0"/>
              <w:adjustRightInd w:val="0"/>
            </w:pPr>
            <w:r>
              <w:t>Общие сведения. Понятие о теории зацепления передачи. Особенности геометрии к</w:t>
            </w:r>
            <w:r>
              <w:t>о</w:t>
            </w:r>
            <w:r>
              <w:t>созубых и шевронных колес. Особенности геометрии конических колес. Механика передач. Виды повреждений передач. Расчет зубьев на прочность при изгибе. Мат</w:t>
            </w:r>
            <w:r>
              <w:t>е</w:t>
            </w:r>
            <w:r>
              <w:t>риалы для зубчатых передач и термообработка.</w:t>
            </w:r>
          </w:p>
          <w:p w:rsidR="00683105" w:rsidRPr="0024285A" w:rsidRDefault="00683105" w:rsidP="00BE51C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4285A">
              <w:rPr>
                <w:b/>
              </w:rPr>
              <w:t>Тема 7. Понятие о гиперболоидных передачах</w:t>
            </w:r>
          </w:p>
          <w:p w:rsidR="00683105" w:rsidRPr="008209DE" w:rsidRDefault="00683105" w:rsidP="00BE51C8">
            <w:pPr>
              <w:widowControl w:val="0"/>
              <w:autoSpaceDE w:val="0"/>
              <w:autoSpaceDN w:val="0"/>
              <w:adjustRightInd w:val="0"/>
            </w:pPr>
            <w:r>
              <w:t>Виды гиперболоидных передач. Механика червячной передачи.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83105" w:rsidRPr="00EA1A7B" w:rsidRDefault="00683105" w:rsidP="007530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  <w:r w:rsidR="00753016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2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24285A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 w:rsidRPr="00EA1A7B">
              <w:rPr>
                <w:b/>
                <w:sz w:val="24"/>
                <w:szCs w:val="24"/>
              </w:rPr>
              <w:t xml:space="preserve">Практическое занятие </w:t>
            </w:r>
            <w:r>
              <w:rPr>
                <w:b/>
                <w:sz w:val="24"/>
                <w:szCs w:val="24"/>
              </w:rPr>
              <w:t xml:space="preserve">1. </w:t>
            </w:r>
            <w:r w:rsidRPr="0024285A">
              <w:rPr>
                <w:sz w:val="24"/>
                <w:szCs w:val="24"/>
              </w:rPr>
              <w:t>Расчет на прочность при переменных нагрузках.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 w:rsidRPr="00EA1A7B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  <w:r w:rsidRPr="00EA1A7B">
              <w:rPr>
                <w:i/>
              </w:rPr>
              <w:t>Продуктивный</w:t>
            </w: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683105" w:rsidRDefault="00683105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Практические занятия 2,3. </w:t>
            </w:r>
            <w:r>
              <w:rPr>
                <w:sz w:val="24"/>
                <w:szCs w:val="24"/>
              </w:rPr>
              <w:t>Структурный анализ плоских механизмов. Устранение и добавление избыточных связей.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24285A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4. </w:t>
            </w:r>
            <w:r w:rsidRPr="00683105">
              <w:rPr>
                <w:sz w:val="24"/>
                <w:szCs w:val="24"/>
              </w:rPr>
              <w:t>Размеры, допуски и посадки.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683105" w:rsidRDefault="00683105" w:rsidP="00683105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5. </w:t>
            </w:r>
            <w:r>
              <w:rPr>
                <w:sz w:val="24"/>
                <w:szCs w:val="24"/>
              </w:rPr>
              <w:t>Расчет усилий в ременной передаче.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683105" w:rsidRDefault="00683105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6. </w:t>
            </w:r>
            <w:r>
              <w:rPr>
                <w:sz w:val="24"/>
                <w:szCs w:val="24"/>
              </w:rPr>
              <w:t>Особенности проектирования и расчета планетарных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683105" w:rsidRDefault="00683105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7. </w:t>
            </w:r>
            <w:r>
              <w:rPr>
                <w:sz w:val="24"/>
                <w:szCs w:val="24"/>
              </w:rPr>
              <w:t>Понятие о механическом приводе. Проектирование одн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ступенчатого редуктора.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</w:pPr>
            <w:r>
              <w:t>2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683105" w:rsidRDefault="00683105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8. </w:t>
            </w:r>
            <w:r>
              <w:rPr>
                <w:sz w:val="24"/>
                <w:szCs w:val="24"/>
              </w:rPr>
              <w:t>Расчет червячной передачи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683105" w:rsidRDefault="00683105" w:rsidP="0024285A">
            <w:pPr>
              <w:pStyle w:val="af5"/>
              <w:shd w:val="clear" w:color="auto" w:fill="FFFFFF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9. </w:t>
            </w:r>
            <w:r>
              <w:rPr>
                <w:sz w:val="24"/>
                <w:szCs w:val="24"/>
              </w:rPr>
              <w:t>Основные детали механизмов и их расчетов. Манипулят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3105" w:rsidRDefault="00753016" w:rsidP="00A80E16">
            <w:pPr>
              <w:jc w:val="center"/>
            </w:pPr>
            <w:r>
              <w:t>-</w:t>
            </w: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jc w:val="center"/>
              <w:rPr>
                <w:i/>
              </w:rPr>
            </w:pPr>
          </w:p>
        </w:tc>
      </w:tr>
      <w:tr w:rsidR="00683105" w:rsidRPr="00EA1A7B" w:rsidTr="00683105">
        <w:trPr>
          <w:trHeight w:val="144"/>
        </w:trPr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/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0D49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1A7B">
              <w:rPr>
                <w:b/>
                <w:bCs/>
              </w:rPr>
              <w:t xml:space="preserve">Самостоятельная работа </w:t>
            </w:r>
            <w:r w:rsidRPr="00EA1A7B">
              <w:rPr>
                <w:b/>
              </w:rPr>
              <w:t>обучающихся:</w:t>
            </w:r>
          </w:p>
          <w:p w:rsidR="00683105" w:rsidRPr="00EA1A7B" w:rsidRDefault="00683105" w:rsidP="000D49E9">
            <w:pPr>
              <w:jc w:val="both"/>
            </w:pPr>
            <w:r w:rsidRPr="00EA1A7B">
              <w:t xml:space="preserve">Изучение дополнительного учебного материала и подготовка к практическим </w:t>
            </w:r>
            <w:r>
              <w:t>и лаб</w:t>
            </w:r>
            <w:r>
              <w:t>о</w:t>
            </w:r>
            <w:r>
              <w:t xml:space="preserve">раторным </w:t>
            </w:r>
            <w:r w:rsidRPr="00EA1A7B">
              <w:t>занятиям.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0D49E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A80E16" w:rsidRDefault="00753016" w:rsidP="00A80E16">
            <w:pPr>
              <w:jc w:val="center"/>
            </w:pPr>
            <w:r>
              <w:t>29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0D49E9">
            <w:pPr>
              <w:rPr>
                <w:i/>
              </w:rPr>
            </w:pPr>
          </w:p>
        </w:tc>
      </w:tr>
      <w:tr w:rsidR="004C40CB" w:rsidRPr="00EA1A7B" w:rsidTr="00750375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40CB" w:rsidRPr="00DF3BFC" w:rsidRDefault="004C40CB" w:rsidP="00BE51C8">
            <w:pPr>
              <w:rPr>
                <w:b/>
              </w:rPr>
            </w:pPr>
            <w:r>
              <w:rPr>
                <w:b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40CB" w:rsidRDefault="004C40CB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40CB" w:rsidRDefault="004C40CB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C40CB" w:rsidRPr="00EA1A7B" w:rsidRDefault="004C40CB" w:rsidP="00BE51C8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BE51C8">
            <w:r w:rsidRPr="00DF3BFC">
              <w:rPr>
                <w:b/>
              </w:rPr>
              <w:t xml:space="preserve">Самостоятельная работа обучающихся </w:t>
            </w:r>
            <w:r w:rsidRPr="00DF3BFC">
              <w:t>по подготовке к промежуточной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BE51C8">
            <w:pPr>
              <w:jc w:val="center"/>
              <w:rPr>
                <w:i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BE51C8">
            <w:pPr>
              <w:jc w:val="center"/>
              <w:rPr>
                <w:i/>
              </w:rPr>
            </w:pPr>
          </w:p>
        </w:tc>
      </w:tr>
      <w:tr w:rsidR="00683105" w:rsidRPr="00EA1A7B" w:rsidTr="00750375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BE51C8">
            <w:pPr>
              <w:rPr>
                <w:lang w:val="en-US"/>
              </w:rPr>
            </w:pPr>
            <w:r w:rsidRPr="00DF3BF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 (4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Default="00683105" w:rsidP="00BE51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683105" w:rsidRPr="00EA1A7B" w:rsidRDefault="00683105" w:rsidP="00BE51C8">
            <w:pPr>
              <w:jc w:val="center"/>
              <w:rPr>
                <w:i/>
              </w:rPr>
            </w:pPr>
            <w:r>
              <w:rPr>
                <w:color w:val="000000"/>
              </w:rPr>
              <w:t xml:space="preserve"> (4 часа)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3105" w:rsidRPr="00EA1A7B" w:rsidRDefault="00683105" w:rsidP="00BE51C8">
            <w:pPr>
              <w:jc w:val="center"/>
            </w:pPr>
            <w:r w:rsidRPr="00EA1A7B">
              <w:rPr>
                <w:i/>
              </w:rPr>
              <w:t>Репродуктивный</w:t>
            </w:r>
          </w:p>
        </w:tc>
      </w:tr>
      <w:tr w:rsidR="00683105" w:rsidRPr="00EA1A7B" w:rsidTr="00750375">
        <w:tc>
          <w:tcPr>
            <w:tcW w:w="10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BE51C8">
            <w:r w:rsidRPr="00DF3BFC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BE51C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BE51C8" w:rsidRDefault="00683105" w:rsidP="00BE51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3105" w:rsidRPr="00EA1A7B" w:rsidRDefault="00683105" w:rsidP="00BE51C8">
            <w:pPr>
              <w:ind w:firstLine="709"/>
              <w:jc w:val="both"/>
            </w:pPr>
          </w:p>
        </w:tc>
      </w:tr>
    </w:tbl>
    <w:p w:rsidR="00EA1A7B" w:rsidRDefault="00EA1A7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b/>
          <w:sz w:val="28"/>
          <w:szCs w:val="28"/>
        </w:rPr>
      </w:pPr>
    </w:p>
    <w:p w:rsidR="00CF21B2" w:rsidRPr="00A20A8B" w:rsidRDefault="00CF21B2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CF21B2" w:rsidRPr="00A20A8B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0C09F9" w:rsidRPr="00EB3E4F" w:rsidRDefault="000C09F9" w:rsidP="004C40CB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7" w:name="_Toc68704793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7"/>
    </w:p>
    <w:p w:rsidR="00EB6DDC" w:rsidRDefault="0082647B" w:rsidP="0082647B">
      <w:pPr>
        <w:pStyle w:val="af5"/>
        <w:shd w:val="clear" w:color="auto" w:fill="FFFFFF"/>
        <w:ind w:left="0" w:firstLine="0"/>
        <w:rPr>
          <w:b/>
          <w:sz w:val="28"/>
          <w:szCs w:val="28"/>
        </w:rPr>
      </w:pPr>
      <w:bookmarkStart w:id="8" w:name="_Toc68704798"/>
      <w:r>
        <w:rPr>
          <w:b/>
          <w:bCs/>
          <w:noProof/>
          <w:sz w:val="28"/>
          <w:szCs w:val="28"/>
        </w:rPr>
        <w:drawing>
          <wp:inline distT="0" distB="0" distL="0" distR="0">
            <wp:extent cx="6301105" cy="8327058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2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DC" w:rsidRDefault="00EB6DDC" w:rsidP="00EB6DDC">
      <w:pPr>
        <w:pStyle w:val="af5"/>
        <w:shd w:val="clear" w:color="auto" w:fill="FFFFFF"/>
        <w:ind w:left="0" w:firstLine="709"/>
        <w:rPr>
          <w:b/>
          <w:sz w:val="28"/>
          <w:szCs w:val="28"/>
        </w:rPr>
      </w:pPr>
    </w:p>
    <w:p w:rsidR="0082647B" w:rsidRDefault="0082647B" w:rsidP="00EB6DDC">
      <w:pPr>
        <w:ind w:left="357" w:firstLine="351"/>
        <w:jc w:val="both"/>
        <w:rPr>
          <w:b/>
          <w:sz w:val="28"/>
          <w:szCs w:val="28"/>
        </w:rPr>
      </w:pPr>
    </w:p>
    <w:p w:rsidR="0082647B" w:rsidRDefault="0082647B" w:rsidP="00EB6DDC">
      <w:pPr>
        <w:ind w:left="357" w:firstLine="351"/>
        <w:jc w:val="both"/>
        <w:rPr>
          <w:b/>
          <w:sz w:val="28"/>
          <w:szCs w:val="28"/>
        </w:rPr>
      </w:pPr>
    </w:p>
    <w:p w:rsidR="00EB6DDC" w:rsidRDefault="00EB6DDC" w:rsidP="00EB6DDC">
      <w:pPr>
        <w:ind w:left="357" w:firstLine="3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указания</w:t>
      </w:r>
    </w:p>
    <w:p w:rsidR="00EB6DDC" w:rsidRPr="00EB6DDC" w:rsidRDefault="00EB6DDC" w:rsidP="00EB6DDC">
      <w:pPr>
        <w:ind w:firstLine="709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1. </w:t>
      </w:r>
      <w:r w:rsidRPr="00EB6DDC">
        <w:rPr>
          <w:rFonts w:eastAsia="TimesNewRomanPSMT"/>
          <w:sz w:val="28"/>
          <w:szCs w:val="28"/>
        </w:rPr>
        <w:t>Сборник лабораторных работ по механике: - Методические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указания. Коллектив авторов кафедры «Механика и инноватика».Алт.гос.техн. ун-т им. И.И. Ползунова. - Барнаул: Изд-во АлтГТУ,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2016. -</w:t>
      </w:r>
      <w:r>
        <w:rPr>
          <w:rFonts w:eastAsia="TimesNewRomanPSMT"/>
          <w:sz w:val="28"/>
          <w:szCs w:val="28"/>
        </w:rPr>
        <w:t xml:space="preserve"> </w:t>
      </w:r>
      <w:r w:rsidRPr="00EB6DDC">
        <w:rPr>
          <w:rFonts w:eastAsia="TimesNewRomanPSMT"/>
          <w:sz w:val="28"/>
          <w:szCs w:val="28"/>
        </w:rPr>
        <w:t>85 с.</w:t>
      </w:r>
    </w:p>
    <w:p w:rsidR="00EB6DDC" w:rsidRDefault="00EB6DDC" w:rsidP="00EB6DDC">
      <w:pPr>
        <w:pStyle w:val="af5"/>
        <w:shd w:val="clear" w:color="auto" w:fill="FFFFFF"/>
        <w:ind w:left="0" w:firstLine="709"/>
        <w:rPr>
          <w:b/>
          <w:sz w:val="28"/>
          <w:szCs w:val="28"/>
        </w:rPr>
      </w:pPr>
    </w:p>
    <w:p w:rsidR="00B5268C" w:rsidRPr="00EB6DDC" w:rsidRDefault="00B5268C" w:rsidP="00EB6DDC">
      <w:pPr>
        <w:pStyle w:val="af5"/>
        <w:shd w:val="clear" w:color="auto" w:fill="FFFFFF"/>
        <w:ind w:left="0" w:firstLine="709"/>
        <w:rPr>
          <w:b/>
          <w:sz w:val="28"/>
          <w:szCs w:val="28"/>
        </w:rPr>
      </w:pPr>
      <w:r w:rsidRPr="00BC2C56">
        <w:rPr>
          <w:b/>
          <w:sz w:val="28"/>
          <w:szCs w:val="28"/>
        </w:rPr>
        <w:t>Инт</w:t>
      </w:r>
      <w:r w:rsidRPr="00EB6DDC">
        <w:rPr>
          <w:b/>
          <w:sz w:val="28"/>
          <w:szCs w:val="28"/>
        </w:rPr>
        <w:t>ернет-ресурсы</w:t>
      </w:r>
    </w:p>
    <w:p w:rsidR="00B5268C" w:rsidRPr="00BC2C56" w:rsidRDefault="00B5268C" w:rsidP="00B5268C">
      <w:pPr>
        <w:ind w:firstLine="709"/>
        <w:jc w:val="both"/>
        <w:rPr>
          <w:sz w:val="28"/>
          <w:szCs w:val="28"/>
        </w:rPr>
      </w:pPr>
      <w:r w:rsidRPr="00BC2C56">
        <w:rPr>
          <w:sz w:val="28"/>
          <w:szCs w:val="28"/>
        </w:rPr>
        <w:t>Доступный для студентов выход в Интернет с целью поиска современной научной и учебной литературы по проблемам организации производства ТО и р</w:t>
      </w:r>
      <w:r w:rsidRPr="00BC2C56">
        <w:rPr>
          <w:sz w:val="28"/>
          <w:szCs w:val="28"/>
        </w:rPr>
        <w:t>е</w:t>
      </w:r>
      <w:r w:rsidRPr="00BC2C56">
        <w:rPr>
          <w:sz w:val="28"/>
          <w:szCs w:val="28"/>
        </w:rPr>
        <w:t>монта автомобилей.</w:t>
      </w:r>
    </w:p>
    <w:p w:rsidR="00B5268C" w:rsidRPr="00BC2C56" w:rsidRDefault="00B5268C" w:rsidP="00B5268C">
      <w:pPr>
        <w:ind w:firstLine="709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>Доступные Интернет-ресурсы</w:t>
      </w:r>
      <w:r>
        <w:rPr>
          <w:rStyle w:val="a4"/>
          <w:rFonts w:eastAsia="Arial Unicode MS"/>
          <w:b w:val="0"/>
          <w:bCs w:val="0"/>
          <w:sz w:val="28"/>
          <w:szCs w:val="28"/>
        </w:rPr>
        <w:t>:</w:t>
      </w:r>
    </w:p>
    <w:p w:rsidR="00B5268C" w:rsidRPr="00BC2C56" w:rsidRDefault="00B5268C" w:rsidP="00B5268C">
      <w:pPr>
        <w:ind w:firstLine="709"/>
        <w:jc w:val="both"/>
        <w:rPr>
          <w:color w:val="261808"/>
          <w:sz w:val="28"/>
          <w:szCs w:val="28"/>
        </w:rPr>
      </w:pPr>
      <w:r w:rsidRPr="00BC2C56">
        <w:rPr>
          <w:rFonts w:eastAsia="Arial Unicode MS"/>
          <w:sz w:val="28"/>
          <w:szCs w:val="28"/>
        </w:rPr>
        <w:t xml:space="preserve">Электронная библиотека образовательных ресурсов АлтГТУ: </w:t>
      </w:r>
      <w:hyperlink r:id="rId12" w:history="1">
        <w:r w:rsidRPr="00BC2C56">
          <w:rPr>
            <w:rStyle w:val="af9"/>
            <w:rFonts w:eastAsia="Arial Unicode MS"/>
            <w:sz w:val="28"/>
            <w:szCs w:val="28"/>
          </w:rPr>
          <w:t>http://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elib</w:t>
        </w:r>
        <w:r w:rsidRPr="00BC2C56">
          <w:rPr>
            <w:rStyle w:val="af9"/>
            <w:rFonts w:eastAsia="Arial Unicode MS"/>
            <w:sz w:val="28"/>
            <w:szCs w:val="28"/>
          </w:rPr>
          <w:t>.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alstu</w:t>
        </w:r>
        <w:r w:rsidRPr="00BC2C56">
          <w:rPr>
            <w:rStyle w:val="af9"/>
            <w:rFonts w:eastAsia="Arial Unicode MS"/>
            <w:sz w:val="28"/>
            <w:szCs w:val="28"/>
          </w:rPr>
          <w:t>.</w:t>
        </w:r>
        <w:r w:rsidRPr="00BC2C56">
          <w:rPr>
            <w:rStyle w:val="af9"/>
            <w:rFonts w:eastAsia="Arial Unicode MS"/>
            <w:sz w:val="28"/>
            <w:szCs w:val="28"/>
            <w:lang w:val="en-US"/>
          </w:rPr>
          <w:t>ru</w:t>
        </w:r>
      </w:hyperlink>
    </w:p>
    <w:p w:rsidR="00B5268C" w:rsidRPr="00BC2C56" w:rsidRDefault="00B5268C" w:rsidP="00B5268C">
      <w:pPr>
        <w:ind w:firstLine="709"/>
        <w:jc w:val="both"/>
        <w:rPr>
          <w:rStyle w:val="a4"/>
          <w:rFonts w:eastAsia="Arial Unicode MS"/>
          <w:b w:val="0"/>
          <w:bCs w:val="0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 xml:space="preserve">Электронная библиотечная система (ЭБС) издательства Лань: </w:t>
      </w:r>
      <w:hyperlink r:id="rId13" w:history="1">
        <w:r w:rsidRPr="00261A07">
          <w:rPr>
            <w:rStyle w:val="af9"/>
            <w:rFonts w:eastAsia="Arial Unicode MS"/>
            <w:sz w:val="28"/>
            <w:szCs w:val="28"/>
          </w:rPr>
          <w:t>http://e.lanbook.com</w:t>
        </w:r>
      </w:hyperlink>
    </w:p>
    <w:p w:rsidR="00B5268C" w:rsidRPr="00BC2C56" w:rsidRDefault="00B5268C" w:rsidP="00B5268C">
      <w:pPr>
        <w:ind w:firstLine="709"/>
        <w:jc w:val="both"/>
        <w:rPr>
          <w:rStyle w:val="a4"/>
          <w:rFonts w:eastAsia="Arial Unicode MS"/>
          <w:sz w:val="28"/>
          <w:szCs w:val="28"/>
        </w:rPr>
      </w:pPr>
      <w:r w:rsidRPr="00BC2C56">
        <w:rPr>
          <w:rStyle w:val="a4"/>
          <w:rFonts w:eastAsia="Arial Unicode MS"/>
          <w:b w:val="0"/>
          <w:bCs w:val="0"/>
          <w:sz w:val="28"/>
          <w:szCs w:val="28"/>
        </w:rPr>
        <w:t xml:space="preserve">Электронная библиотечная система (ЭБС) online: </w:t>
      </w:r>
      <w:hyperlink r:id="rId14" w:history="1">
        <w:r w:rsidRPr="00261A07">
          <w:rPr>
            <w:rStyle w:val="af9"/>
            <w:rFonts w:eastAsia="Arial Unicode MS"/>
            <w:sz w:val="28"/>
            <w:szCs w:val="28"/>
          </w:rPr>
          <w:t>http://biblioclub.ru</w:t>
        </w:r>
      </w:hyperlink>
    </w:p>
    <w:p w:rsidR="00B5268C" w:rsidRPr="00BC2C56" w:rsidRDefault="00B5268C" w:rsidP="00B5268C">
      <w:pPr>
        <w:pStyle w:val="af5"/>
        <w:shd w:val="clear" w:color="auto" w:fill="FFFFFF"/>
        <w:ind w:left="0" w:firstLine="709"/>
        <w:rPr>
          <w:sz w:val="28"/>
          <w:szCs w:val="28"/>
        </w:rPr>
      </w:pPr>
      <w:r w:rsidRPr="00BC2C56">
        <w:rPr>
          <w:sz w:val="28"/>
          <w:szCs w:val="28"/>
        </w:rPr>
        <w:t xml:space="preserve">Международная организация труда: </w:t>
      </w:r>
      <w:hyperlink r:id="rId15" w:history="1">
        <w:r w:rsidRPr="00BC2C56">
          <w:rPr>
            <w:rStyle w:val="af9"/>
            <w:sz w:val="28"/>
            <w:szCs w:val="28"/>
          </w:rPr>
          <w:t>http://www.ilo.org</w:t>
        </w:r>
      </w:hyperlink>
    </w:p>
    <w:p w:rsidR="00B5268C" w:rsidRDefault="00B5268C" w:rsidP="00BC2C56">
      <w:pPr>
        <w:ind w:left="357"/>
        <w:jc w:val="both"/>
      </w:pPr>
    </w:p>
    <w:p w:rsidR="0059090C" w:rsidRPr="00A20A8B" w:rsidRDefault="0059090C" w:rsidP="00573A0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</w:t>
      </w:r>
      <w:r w:rsidRPr="00A20A8B">
        <w:rPr>
          <w:b/>
          <w:caps/>
          <w:sz w:val="28"/>
          <w:szCs w:val="28"/>
        </w:rPr>
        <w:t xml:space="preserve"> Контроль и оценка результатов освоения </w:t>
      </w:r>
      <w:r>
        <w:rPr>
          <w:b/>
          <w:caps/>
          <w:sz w:val="28"/>
          <w:szCs w:val="28"/>
        </w:rPr>
        <w:t>УЧЕБНО</w:t>
      </w:r>
      <w:r>
        <w:rPr>
          <w:b/>
          <w:caps/>
          <w:sz w:val="28"/>
          <w:szCs w:val="28"/>
        </w:rPr>
        <w:t>Й</w:t>
      </w:r>
      <w:r w:rsidRPr="00A20A8B">
        <w:rPr>
          <w:b/>
          <w:caps/>
          <w:sz w:val="28"/>
          <w:szCs w:val="28"/>
        </w:rPr>
        <w:t>Дисциплины</w:t>
      </w:r>
      <w:bookmarkEnd w:id="8"/>
    </w:p>
    <w:p w:rsidR="001947AA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Pr="00712B7D" w:rsidRDefault="0059090C" w:rsidP="00712B7D">
      <w:pPr>
        <w:jc w:val="both"/>
        <w:rPr>
          <w:sz w:val="28"/>
          <w:szCs w:val="28"/>
        </w:rPr>
      </w:pPr>
      <w:bookmarkStart w:id="9" w:name="_Toc68704799"/>
      <w:r w:rsidRPr="00712B7D">
        <w:rPr>
          <w:b/>
          <w:sz w:val="28"/>
          <w:szCs w:val="28"/>
        </w:rPr>
        <w:t>Контроль</w:t>
      </w:r>
      <w:r w:rsidR="00B5268C">
        <w:rPr>
          <w:b/>
          <w:sz w:val="28"/>
          <w:szCs w:val="28"/>
        </w:rPr>
        <w:t xml:space="preserve"> </w:t>
      </w:r>
      <w:r w:rsidRPr="00712B7D">
        <w:rPr>
          <w:b/>
          <w:sz w:val="28"/>
          <w:szCs w:val="28"/>
        </w:rPr>
        <w:t>и оценка</w:t>
      </w:r>
      <w:r w:rsidRPr="00712B7D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</w:t>
      </w:r>
      <w:r w:rsidR="00EB6DDC">
        <w:rPr>
          <w:sz w:val="28"/>
          <w:szCs w:val="28"/>
        </w:rPr>
        <w:t xml:space="preserve"> и лабораторных занятий</w:t>
      </w:r>
      <w:r w:rsidRPr="00712B7D">
        <w:rPr>
          <w:sz w:val="28"/>
          <w:szCs w:val="28"/>
        </w:rPr>
        <w:t xml:space="preserve">, </w:t>
      </w:r>
      <w:r w:rsidR="00C60645">
        <w:rPr>
          <w:sz w:val="28"/>
          <w:szCs w:val="28"/>
        </w:rPr>
        <w:t>тестирования</w:t>
      </w:r>
      <w:r w:rsidR="00712B7D" w:rsidRPr="00712B7D">
        <w:rPr>
          <w:sz w:val="28"/>
          <w:szCs w:val="28"/>
        </w:rPr>
        <w:t xml:space="preserve">, </w:t>
      </w:r>
      <w:r w:rsidRPr="00712B7D">
        <w:rPr>
          <w:sz w:val="28"/>
          <w:szCs w:val="28"/>
        </w:rPr>
        <w:t xml:space="preserve">а также при </w:t>
      </w:r>
      <w:r w:rsidR="0070164A" w:rsidRPr="00712B7D">
        <w:rPr>
          <w:sz w:val="28"/>
          <w:szCs w:val="28"/>
        </w:rPr>
        <w:t xml:space="preserve">сдаче </w:t>
      </w:r>
      <w:r w:rsidR="00C60645">
        <w:rPr>
          <w:sz w:val="28"/>
          <w:szCs w:val="28"/>
        </w:rPr>
        <w:t>экзамен</w:t>
      </w:r>
      <w:r w:rsidR="00EB3B4A">
        <w:rPr>
          <w:sz w:val="28"/>
          <w:szCs w:val="28"/>
        </w:rPr>
        <w:t>ов</w:t>
      </w:r>
      <w:r w:rsidRPr="00712B7D">
        <w:rPr>
          <w:sz w:val="28"/>
          <w:szCs w:val="28"/>
        </w:rPr>
        <w:t>.</w:t>
      </w:r>
      <w:bookmarkEnd w:id="9"/>
    </w:p>
    <w:p w:rsidR="0059090C" w:rsidRPr="00A20A8B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6"/>
        <w:gridCol w:w="3119"/>
      </w:tblGrid>
      <w:tr w:rsidR="0059090C" w:rsidRPr="00A20A8B" w:rsidTr="00DC51E6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90C" w:rsidRPr="00A20A8B" w:rsidRDefault="0059090C" w:rsidP="007D6FFA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</w:t>
            </w:r>
            <w:r w:rsidRPr="00A20A8B">
              <w:rPr>
                <w:b/>
              </w:rPr>
              <w:t>о</w:t>
            </w:r>
            <w:r w:rsidRPr="00A20A8B">
              <w:rPr>
                <w:b/>
              </w:rPr>
              <w:t xml:space="preserve">ля и оценки результатов обучения </w:t>
            </w:r>
          </w:p>
        </w:tc>
      </w:tr>
      <w:tr w:rsidR="00EB3B4A" w:rsidRPr="00A20A8B" w:rsidTr="00EB3B4A">
        <w:trPr>
          <w:trHeight w:val="1386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3B4A" w:rsidRPr="00C60645" w:rsidRDefault="00EB3B4A" w:rsidP="00C60645">
            <w:pPr>
              <w:pStyle w:val="aff6"/>
              <w:spacing w:line="22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0645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EB3B4A" w:rsidRPr="00073603" w:rsidRDefault="00EB3B4A" w:rsidP="00450F1F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</w:rPr>
              <w:t xml:space="preserve">- </w:t>
            </w:r>
            <w:r w:rsidRPr="00EB3B4A">
              <w:rPr>
                <w:rFonts w:ascii="Times New Roman" w:eastAsia="HiddenHorzOCR" w:hAnsi="Times New Roman"/>
                <w:sz w:val="24"/>
                <w:szCs w:val="24"/>
              </w:rPr>
              <w:t>основные понятия и законы  технической механики (ОК 01);</w:t>
            </w:r>
          </w:p>
          <w:p w:rsidR="00EB3B4A" w:rsidRPr="00C937D2" w:rsidRDefault="00EB3B4A" w:rsidP="00450F1F">
            <w:pPr>
              <w:rPr>
                <w:bCs/>
              </w:rPr>
            </w:pPr>
            <w:r>
              <w:rPr>
                <w:bCs/>
              </w:rPr>
              <w:t>- м</w:t>
            </w:r>
            <w:r w:rsidRPr="00C937D2">
              <w:rPr>
                <w:bCs/>
              </w:rPr>
              <w:t>етоды математического анализа и</w:t>
            </w:r>
            <w:r>
              <w:rPr>
                <w:bCs/>
              </w:rPr>
              <w:t xml:space="preserve"> </w:t>
            </w:r>
            <w:r w:rsidRPr="00C937D2">
              <w:rPr>
                <w:bCs/>
              </w:rPr>
              <w:t>моделирования</w:t>
            </w:r>
            <w:r>
              <w:rPr>
                <w:bCs/>
              </w:rPr>
              <w:t xml:space="preserve"> (ПК 1.2);</w:t>
            </w:r>
          </w:p>
          <w:p w:rsidR="00EB3B4A" w:rsidRPr="00C60645" w:rsidRDefault="00EB3B4A" w:rsidP="00450F1F">
            <w:pPr>
              <w:rPr>
                <w:bCs/>
              </w:rPr>
            </w:pPr>
            <w:r>
              <w:t>- м</w:t>
            </w:r>
            <w:r w:rsidRPr="00C937D2">
              <w:rPr>
                <w:bCs/>
              </w:rPr>
              <w:t>етоды стандартных испытан</w:t>
            </w:r>
            <w:r>
              <w:rPr>
                <w:bCs/>
              </w:rPr>
              <w:t>ий по определению физико-механи</w:t>
            </w:r>
            <w:r w:rsidRPr="00C937D2">
              <w:rPr>
                <w:bCs/>
              </w:rPr>
              <w:t>ческих свойств материалов</w:t>
            </w:r>
            <w:r>
              <w:rPr>
                <w:bCs/>
              </w:rPr>
              <w:t xml:space="preserve"> (ПК 2.3).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3B4A" w:rsidRPr="00287917" w:rsidRDefault="00287917" w:rsidP="00C60645">
            <w:pPr>
              <w:rPr>
                <w:i/>
              </w:rPr>
            </w:pPr>
            <w:r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нализ результатов н</w:t>
            </w:r>
            <w:r w:rsidRPr="00DB1A9B"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блюдения за работой об</w:t>
            </w:r>
            <w:r w:rsidRPr="00DB1A9B">
              <w:rPr>
                <w:bCs/>
                <w:i/>
              </w:rPr>
              <w:t>у</w:t>
            </w:r>
            <w:r w:rsidRPr="00DB1A9B">
              <w:rPr>
                <w:bCs/>
                <w:i/>
              </w:rPr>
              <w:t xml:space="preserve">чающихся </w:t>
            </w:r>
            <w:r>
              <w:rPr>
                <w:bCs/>
                <w:i/>
              </w:rPr>
              <w:t>в ходе лабор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торных работ, защита л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бораторных работ</w:t>
            </w:r>
            <w:r w:rsidRPr="00DB1A9B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о</w:t>
            </w:r>
            <w:r w:rsidR="00EB3B4A">
              <w:rPr>
                <w:i/>
              </w:rPr>
              <w:t>просы на практических занятиях, экзамен</w:t>
            </w:r>
            <w:r>
              <w:rPr>
                <w:i/>
              </w:rPr>
              <w:t>ы.</w:t>
            </w:r>
          </w:p>
        </w:tc>
      </w:tr>
      <w:tr w:rsidR="00EB3B4A" w:rsidRPr="00A20A8B" w:rsidTr="00666CB2">
        <w:trPr>
          <w:trHeight w:val="25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B4A" w:rsidRPr="00EB3B4A" w:rsidRDefault="00EB3B4A" w:rsidP="00EB3B4A">
            <w:pPr>
              <w:widowControl w:val="0"/>
              <w:spacing w:line="228" w:lineRule="auto"/>
              <w:rPr>
                <w:bCs/>
              </w:rPr>
            </w:pPr>
            <w:r w:rsidRPr="00C60645">
              <w:rPr>
                <w:b/>
                <w:bCs/>
              </w:rPr>
              <w:t>уметь:</w:t>
            </w:r>
          </w:p>
          <w:p w:rsidR="00EB3B4A" w:rsidRPr="00E300B5" w:rsidRDefault="00EB3B4A" w:rsidP="00450F1F">
            <w:r>
              <w:t>- применять основные законы технической механики при реш</w:t>
            </w:r>
            <w:r>
              <w:t>е</w:t>
            </w:r>
            <w:r>
              <w:t xml:space="preserve">нии задач профессиональной деятельности </w:t>
            </w:r>
            <w:r w:rsidRPr="00EB3B4A">
              <w:rPr>
                <w:rFonts w:eastAsia="HiddenHorzOCR"/>
              </w:rPr>
              <w:t>(ОК 01);</w:t>
            </w:r>
          </w:p>
          <w:p w:rsidR="00EB3B4A" w:rsidRPr="00C937D2" w:rsidRDefault="00EB3B4A" w:rsidP="00450F1F">
            <w:r>
              <w:t>- п</w:t>
            </w:r>
            <w:r w:rsidRPr="00C937D2">
              <w:t xml:space="preserve">одбирать необходимые геометрические параметры </w:t>
            </w:r>
            <w:r>
              <w:t>элементов конструкций</w:t>
            </w:r>
            <w:r w:rsidRPr="00C937D2">
              <w:t xml:space="preserve"> </w:t>
            </w:r>
            <w:r w:rsidRPr="00073603">
              <w:t>подъемно-транспортных, строительных, дорожных машин и механизмов</w:t>
            </w:r>
            <w:r w:rsidRPr="00C937D2">
              <w:t xml:space="preserve"> из условий прочности и жесткости</w:t>
            </w:r>
            <w:r>
              <w:t xml:space="preserve"> </w:t>
            </w:r>
            <w:r>
              <w:rPr>
                <w:bCs/>
              </w:rPr>
              <w:t>(ПК 1.2);</w:t>
            </w:r>
          </w:p>
          <w:p w:rsidR="00EB3B4A" w:rsidRPr="00EB3B4A" w:rsidRDefault="00EB3B4A" w:rsidP="00450F1F">
            <w:pPr>
              <w:rPr>
                <w:bCs/>
              </w:rPr>
            </w:pPr>
            <w:r>
              <w:t>- п</w:t>
            </w:r>
            <w:r w:rsidRPr="00C937D2">
              <w:t xml:space="preserve">роводить механические испытания </w:t>
            </w:r>
            <w:r w:rsidRPr="00073603">
              <w:t>систем и механизмов подъемно-транспортных, строительных, дорожных машин и оборудования</w:t>
            </w:r>
            <w:r w:rsidRPr="00C937D2">
              <w:t xml:space="preserve"> и оценивать их результаты</w:t>
            </w:r>
            <w:r>
              <w:rPr>
                <w:bCs/>
              </w:rPr>
              <w:t xml:space="preserve"> (ПК 2.3).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7917" w:rsidRDefault="00287917" w:rsidP="00287917">
            <w:pPr>
              <w:rPr>
                <w:i/>
              </w:rPr>
            </w:pPr>
            <w:r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нализ результатов н</w:t>
            </w:r>
            <w:r w:rsidRPr="00DB1A9B">
              <w:rPr>
                <w:bCs/>
                <w:i/>
              </w:rPr>
              <w:t>а</w:t>
            </w:r>
            <w:r w:rsidRPr="00DB1A9B">
              <w:rPr>
                <w:bCs/>
                <w:i/>
              </w:rPr>
              <w:t>блюдения за работой об</w:t>
            </w:r>
            <w:r w:rsidRPr="00DB1A9B">
              <w:rPr>
                <w:bCs/>
                <w:i/>
              </w:rPr>
              <w:t>у</w:t>
            </w:r>
            <w:r w:rsidRPr="00DB1A9B">
              <w:rPr>
                <w:bCs/>
                <w:i/>
              </w:rPr>
              <w:t xml:space="preserve">чающихся </w:t>
            </w:r>
            <w:r>
              <w:rPr>
                <w:bCs/>
                <w:i/>
              </w:rPr>
              <w:t>в ходе лабор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торных работ, защита л</w:t>
            </w:r>
            <w:r>
              <w:rPr>
                <w:bCs/>
                <w:i/>
              </w:rPr>
              <w:t>а</w:t>
            </w:r>
            <w:r>
              <w:rPr>
                <w:bCs/>
                <w:i/>
              </w:rPr>
              <w:t>бораторных работ</w:t>
            </w:r>
            <w:r w:rsidRPr="00DB1A9B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о</w:t>
            </w:r>
            <w:r>
              <w:rPr>
                <w:i/>
              </w:rPr>
              <w:t>просы на практических занятиях, экзамены.</w:t>
            </w:r>
          </w:p>
          <w:p w:rsidR="00EB3B4A" w:rsidRPr="00A20A8B" w:rsidRDefault="00EB3B4A" w:rsidP="00C60645">
            <w:pPr>
              <w:rPr>
                <w:b/>
              </w:rPr>
            </w:pPr>
          </w:p>
        </w:tc>
      </w:tr>
    </w:tbl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6483" w:rsidRDefault="0082647B" w:rsidP="0082647B">
      <w:pPr>
        <w:jc w:val="center"/>
        <w:outlineLvl w:val="0"/>
        <w:rPr>
          <w:sz w:val="28"/>
          <w:szCs w:val="28"/>
        </w:rPr>
      </w:pPr>
      <w:bookmarkStart w:id="10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467976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6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7B" w:rsidRDefault="0082647B" w:rsidP="00606241">
      <w:pPr>
        <w:ind w:firstLine="709"/>
        <w:jc w:val="center"/>
        <w:outlineLvl w:val="0"/>
        <w:rPr>
          <w:sz w:val="28"/>
          <w:szCs w:val="28"/>
        </w:rPr>
      </w:pPr>
    </w:p>
    <w:p w:rsidR="0082647B" w:rsidRDefault="0082647B" w:rsidP="00606241">
      <w:pPr>
        <w:ind w:firstLine="709"/>
        <w:jc w:val="center"/>
        <w:outlineLvl w:val="0"/>
        <w:rPr>
          <w:sz w:val="28"/>
          <w:szCs w:val="28"/>
        </w:rPr>
      </w:pPr>
    </w:p>
    <w:p w:rsidR="0082647B" w:rsidRDefault="0082647B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606241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  <w:bookmarkEnd w:id="10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B524B4" w:rsidRPr="000A6A1D" w:rsidRDefault="00B96483" w:rsidP="000A6A1D">
      <w:pPr>
        <w:spacing w:before="120" w:after="12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Техническая механика</w:t>
      </w:r>
    </w:p>
    <w:p w:rsidR="000A6A1D" w:rsidRDefault="000A6A1D" w:rsidP="0098246A">
      <w:pPr>
        <w:rPr>
          <w:sz w:val="28"/>
          <w:szCs w:val="28"/>
        </w:rPr>
      </w:pPr>
    </w:p>
    <w:p w:rsidR="000A6A1D" w:rsidRDefault="000A6A1D" w:rsidP="0098246A">
      <w:pPr>
        <w:rPr>
          <w:sz w:val="28"/>
          <w:szCs w:val="28"/>
        </w:rPr>
      </w:pPr>
    </w:p>
    <w:p w:rsidR="0098246A" w:rsidRPr="00725FCF" w:rsidRDefault="002D3BFB" w:rsidP="0098246A">
      <w:pPr>
        <w:rPr>
          <w:sz w:val="14"/>
          <w:szCs w:val="14"/>
        </w:rPr>
      </w:pPr>
      <w:r w:rsidRPr="00847361">
        <w:rPr>
          <w:sz w:val="28"/>
          <w:szCs w:val="28"/>
        </w:rPr>
        <w:t>Для специальности:</w:t>
      </w:r>
      <w:r w:rsidR="000A6A1D" w:rsidRPr="00E300B5">
        <w:rPr>
          <w:bCs/>
          <w:sz w:val="28"/>
          <w:szCs w:val="28"/>
          <w:u w:val="single"/>
        </w:rPr>
        <w:t>23.02.04 Техническая эксплуатация подъёмно-транспортных, строительных, дорожных машин и оборудования (по отраслям)</w:t>
      </w:r>
    </w:p>
    <w:p w:rsidR="0098246A" w:rsidRPr="00725FCF" w:rsidRDefault="0098246A" w:rsidP="0098246A">
      <w:pPr>
        <w:pStyle w:val="af4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4"/>
        <w:spacing w:line="360" w:lineRule="auto"/>
        <w:jc w:val="left"/>
        <w:rPr>
          <w:sz w:val="28"/>
          <w:szCs w:val="28"/>
        </w:rPr>
      </w:pP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  <w:r w:rsidR="000A6A1D">
        <w:rPr>
          <w:sz w:val="28"/>
          <w:szCs w:val="28"/>
          <w:u w:val="single"/>
        </w:rPr>
        <w:t>, заочная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C856AD" w:rsidRPr="006167AB" w:rsidRDefault="0082647B" w:rsidP="00C856A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3434293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3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AD" w:rsidRDefault="00C856AD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002C54" w:rsidRDefault="004709E5" w:rsidP="000F61EA">
      <w:pPr>
        <w:spacing w:line="360" w:lineRule="auto"/>
        <w:jc w:val="center"/>
        <w:rPr>
          <w:sz w:val="28"/>
          <w:szCs w:val="28"/>
        </w:rPr>
      </w:pPr>
      <w:r w:rsidRPr="00002C54">
        <w:rPr>
          <w:sz w:val="28"/>
          <w:szCs w:val="28"/>
        </w:rPr>
        <w:lastRenderedPageBreak/>
        <w:t>ПАСПОРТ</w:t>
      </w:r>
    </w:p>
    <w:p w:rsidR="004709E5" w:rsidRPr="00002C54" w:rsidRDefault="004709E5" w:rsidP="004709E5">
      <w:pPr>
        <w:spacing w:line="276" w:lineRule="auto"/>
        <w:jc w:val="center"/>
      </w:pPr>
      <w:r w:rsidRPr="00002C54">
        <w:t xml:space="preserve">ФОНДА ОЦЕНОЧНЫХ </w:t>
      </w:r>
      <w:r>
        <w:t>МАТЕРИАЛОВ</w:t>
      </w:r>
      <w:r w:rsidRPr="00002C54">
        <w:t xml:space="preserve"> ПО ДИСЦИПЛИНЕ </w:t>
      </w:r>
    </w:p>
    <w:p w:rsidR="004709E5" w:rsidRDefault="004709E5" w:rsidP="004709E5">
      <w:pPr>
        <w:jc w:val="center"/>
        <w:rPr>
          <w:b/>
        </w:rPr>
      </w:pPr>
      <w:r w:rsidRPr="00905E55">
        <w:rPr>
          <w:b/>
        </w:rPr>
        <w:t>«</w:t>
      </w:r>
      <w:r w:rsidR="00B96483">
        <w:rPr>
          <w:b/>
        </w:rPr>
        <w:t>Техническая механика</w:t>
      </w:r>
      <w:r w:rsidRPr="00905E55">
        <w:rPr>
          <w:b/>
        </w:rPr>
        <w:t>»</w:t>
      </w:r>
    </w:p>
    <w:p w:rsidR="00B96483" w:rsidRDefault="00B96483" w:rsidP="004709E5">
      <w:pPr>
        <w:jc w:val="center"/>
        <w:rPr>
          <w:b/>
        </w:rPr>
      </w:pPr>
    </w:p>
    <w:tbl>
      <w:tblPr>
        <w:tblW w:w="960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9"/>
        <w:gridCol w:w="2552"/>
        <w:gridCol w:w="2126"/>
        <w:gridCol w:w="2517"/>
      </w:tblGrid>
      <w:tr w:rsidR="000A6A1D" w:rsidRPr="00B96483" w:rsidTr="009031F6">
        <w:trPr>
          <w:trHeight w:val="475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83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Контролируемые разделы </w:t>
            </w:r>
          </w:p>
          <w:p w:rsidR="000A6A1D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>дисциплины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 xml:space="preserve">Способ </w:t>
            </w:r>
          </w:p>
          <w:p w:rsidR="000A6A1D" w:rsidRPr="00B96483" w:rsidRDefault="000A6A1D" w:rsidP="00891100">
            <w:pPr>
              <w:jc w:val="center"/>
              <w:rPr>
                <w:b/>
              </w:rPr>
            </w:pPr>
            <w:r w:rsidRPr="00B96483">
              <w:rPr>
                <w:b/>
              </w:rPr>
              <w:t>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1D" w:rsidRPr="00B96483" w:rsidRDefault="000A6A1D" w:rsidP="00891100">
            <w:pPr>
              <w:jc w:val="both"/>
              <w:rPr>
                <w:b/>
              </w:rPr>
            </w:pPr>
            <w:r w:rsidRPr="00B96483">
              <w:rPr>
                <w:b/>
              </w:rPr>
              <w:t>Оценочное средство</w:t>
            </w:r>
          </w:p>
        </w:tc>
      </w:tr>
      <w:tr w:rsidR="009031F6" w:rsidRPr="00B96483" w:rsidTr="009031F6">
        <w:trPr>
          <w:trHeight w:val="48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96483" w:rsidRDefault="009031F6" w:rsidP="00B96483">
            <w:r w:rsidRPr="00B96483">
              <w:t>Раздел 1. Теоретич</w:t>
            </w:r>
            <w:r w:rsidRPr="00B96483">
              <w:t>е</w:t>
            </w:r>
            <w:r w:rsidRPr="00B96483">
              <w:t>ская механика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9031F6" w:rsidRDefault="009031F6" w:rsidP="00891100">
            <w:pPr>
              <w:jc w:val="center"/>
            </w:pPr>
            <w:r w:rsidRPr="009031F6">
              <w:t xml:space="preserve">ОК 01, ПК 1.2, </w:t>
            </w:r>
          </w:p>
          <w:p w:rsidR="009031F6" w:rsidRPr="009031F6" w:rsidRDefault="009031F6" w:rsidP="00891100">
            <w:pPr>
              <w:jc w:val="center"/>
            </w:pPr>
            <w:r w:rsidRPr="009031F6">
              <w:t>ПК 2.3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450F1F">
            <w:r>
              <w:t>Опросы на пра</w:t>
            </w:r>
            <w:r>
              <w:t>к</w:t>
            </w:r>
            <w:r>
              <w:t>тических занятиях</w:t>
            </w:r>
          </w:p>
          <w:p w:rsidR="009031F6" w:rsidRPr="00BA471D" w:rsidRDefault="009031F6" w:rsidP="00450F1F">
            <w:r w:rsidRPr="00BA471D">
              <w:t>Защита лабор</w:t>
            </w:r>
            <w:r w:rsidRPr="00BA471D">
              <w:t>а</w:t>
            </w:r>
            <w:r w:rsidRPr="00BA471D">
              <w:t>торных работ</w:t>
            </w:r>
          </w:p>
          <w:p w:rsidR="009031F6" w:rsidRDefault="009031F6" w:rsidP="00450F1F"/>
          <w:p w:rsidR="009031F6" w:rsidRPr="00BA471D" w:rsidRDefault="009031F6" w:rsidP="00450F1F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450F1F">
            <w:r>
              <w:t>Вопросы для текущ</w:t>
            </w:r>
            <w:r>
              <w:t>е</w:t>
            </w:r>
            <w:r>
              <w:t xml:space="preserve">го контроля </w:t>
            </w:r>
          </w:p>
          <w:p w:rsidR="009031F6" w:rsidRPr="00BA471D" w:rsidRDefault="009031F6" w:rsidP="00450F1F">
            <w:r w:rsidRPr="00BA471D">
              <w:t>Методические указ</w:t>
            </w:r>
            <w:r w:rsidRPr="00BA471D">
              <w:t>а</w:t>
            </w:r>
            <w:r w:rsidRPr="00BA471D">
              <w:t>ния для лабораторных работ</w:t>
            </w:r>
          </w:p>
          <w:p w:rsidR="009031F6" w:rsidRPr="00BA471D" w:rsidRDefault="009031F6" w:rsidP="00450F1F">
            <w:r>
              <w:t>З</w:t>
            </w:r>
            <w:r w:rsidRPr="00BA471D">
              <w:t xml:space="preserve">адания для экзамена </w:t>
            </w:r>
          </w:p>
        </w:tc>
      </w:tr>
      <w:tr w:rsidR="009031F6" w:rsidRPr="00B96483" w:rsidTr="009031F6">
        <w:trPr>
          <w:trHeight w:val="63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96483" w:rsidRDefault="009031F6" w:rsidP="00B96483">
            <w:pPr>
              <w:pStyle w:val="aff8"/>
              <w:jc w:val="left"/>
              <w:rPr>
                <w:b w:val="0"/>
                <w:sz w:val="24"/>
                <w:szCs w:val="24"/>
              </w:rPr>
            </w:pPr>
            <w:r w:rsidRPr="00B96483">
              <w:rPr>
                <w:b w:val="0"/>
                <w:sz w:val="24"/>
                <w:szCs w:val="24"/>
              </w:rPr>
              <w:t>Раздел 2. Сопроти</w:t>
            </w:r>
            <w:r w:rsidRPr="00B96483">
              <w:rPr>
                <w:b w:val="0"/>
                <w:sz w:val="24"/>
                <w:szCs w:val="24"/>
              </w:rPr>
              <w:t>в</w:t>
            </w:r>
            <w:r w:rsidRPr="00B96483">
              <w:rPr>
                <w:b w:val="0"/>
                <w:sz w:val="24"/>
                <w:szCs w:val="24"/>
              </w:rPr>
              <w:t>ление материалов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9031F6" w:rsidRDefault="009031F6" w:rsidP="009031F6">
            <w:pPr>
              <w:jc w:val="center"/>
            </w:pPr>
            <w:r w:rsidRPr="009031F6">
              <w:t xml:space="preserve">ОК 01, ПК 1.2, </w:t>
            </w:r>
          </w:p>
          <w:p w:rsidR="009031F6" w:rsidRPr="009031F6" w:rsidRDefault="009031F6" w:rsidP="009031F6">
            <w:pPr>
              <w:jc w:val="center"/>
            </w:pPr>
            <w:r w:rsidRPr="009031F6">
              <w:t>ПК 2.3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450F1F">
            <w:r>
              <w:t>Опросы на пра</w:t>
            </w:r>
            <w:r>
              <w:t>к</w:t>
            </w:r>
            <w:r>
              <w:t>тических занятиях</w:t>
            </w:r>
          </w:p>
          <w:p w:rsidR="009031F6" w:rsidRPr="00BA471D" w:rsidRDefault="009031F6" w:rsidP="00450F1F">
            <w:r w:rsidRPr="00BA471D">
              <w:t>Защита лабор</w:t>
            </w:r>
            <w:r w:rsidRPr="00BA471D">
              <w:t>а</w:t>
            </w:r>
            <w:r w:rsidRPr="00BA471D">
              <w:t>торных работ</w:t>
            </w:r>
          </w:p>
          <w:p w:rsidR="009031F6" w:rsidRDefault="009031F6" w:rsidP="00450F1F"/>
          <w:p w:rsidR="009031F6" w:rsidRPr="00BA471D" w:rsidRDefault="009031F6" w:rsidP="00450F1F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450F1F">
            <w:r>
              <w:t>Вопросы для текущ</w:t>
            </w:r>
            <w:r>
              <w:t>е</w:t>
            </w:r>
            <w:r>
              <w:t xml:space="preserve">го контроля </w:t>
            </w:r>
          </w:p>
          <w:p w:rsidR="009031F6" w:rsidRPr="00BA471D" w:rsidRDefault="009031F6" w:rsidP="00450F1F">
            <w:r w:rsidRPr="00BA471D">
              <w:t>Методические указ</w:t>
            </w:r>
            <w:r w:rsidRPr="00BA471D">
              <w:t>а</w:t>
            </w:r>
            <w:r w:rsidRPr="00BA471D">
              <w:t>ния для лабораторных работ</w:t>
            </w:r>
          </w:p>
          <w:p w:rsidR="009031F6" w:rsidRPr="00BA471D" w:rsidRDefault="009031F6" w:rsidP="00450F1F">
            <w:r>
              <w:t>З</w:t>
            </w:r>
            <w:r w:rsidRPr="00BA471D">
              <w:t xml:space="preserve">адания для экзамена </w:t>
            </w:r>
          </w:p>
        </w:tc>
      </w:tr>
      <w:tr w:rsidR="009031F6" w:rsidRPr="00B96483" w:rsidTr="009031F6">
        <w:trPr>
          <w:trHeight w:val="40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96483" w:rsidRDefault="009031F6" w:rsidP="00B96483">
            <w:r w:rsidRPr="00B96483">
              <w:t>Раздел 3. Детали машин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9031F6" w:rsidRDefault="009031F6" w:rsidP="009031F6">
            <w:pPr>
              <w:jc w:val="center"/>
            </w:pPr>
            <w:r w:rsidRPr="009031F6">
              <w:t xml:space="preserve">ОК 01, ПК 1.2, </w:t>
            </w:r>
          </w:p>
          <w:p w:rsidR="009031F6" w:rsidRPr="009031F6" w:rsidRDefault="009031F6" w:rsidP="009031F6">
            <w:pPr>
              <w:jc w:val="center"/>
            </w:pPr>
            <w:r w:rsidRPr="009031F6">
              <w:t>ПК 2.3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450F1F">
            <w:r>
              <w:t>Опросы на пра</w:t>
            </w:r>
            <w:r>
              <w:t>к</w:t>
            </w:r>
            <w:r>
              <w:t>тических занятиях</w:t>
            </w:r>
          </w:p>
          <w:p w:rsidR="009031F6" w:rsidRPr="00BA471D" w:rsidRDefault="009031F6" w:rsidP="00450F1F">
            <w:r w:rsidRPr="00BA471D">
              <w:t>Защита лабор</w:t>
            </w:r>
            <w:r w:rsidRPr="00BA471D">
              <w:t>а</w:t>
            </w:r>
            <w:r w:rsidRPr="00BA471D">
              <w:t>торных работ</w:t>
            </w:r>
          </w:p>
          <w:p w:rsidR="009031F6" w:rsidRDefault="009031F6" w:rsidP="00450F1F"/>
          <w:p w:rsidR="009031F6" w:rsidRPr="00BA471D" w:rsidRDefault="009031F6" w:rsidP="00450F1F">
            <w:r>
              <w:t>Собеседование на э</w:t>
            </w:r>
            <w:r w:rsidRPr="00BA471D">
              <w:t>кзамен</w:t>
            </w:r>
            <w:r>
              <w:t>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F6" w:rsidRPr="00BA471D" w:rsidRDefault="009031F6" w:rsidP="00450F1F">
            <w:r>
              <w:t>Вопросы для текущ</w:t>
            </w:r>
            <w:r>
              <w:t>е</w:t>
            </w:r>
            <w:r>
              <w:t xml:space="preserve">го контроля </w:t>
            </w:r>
          </w:p>
          <w:p w:rsidR="009031F6" w:rsidRPr="00BA471D" w:rsidRDefault="009031F6" w:rsidP="00450F1F">
            <w:r w:rsidRPr="00BA471D">
              <w:t>Методические указ</w:t>
            </w:r>
            <w:r w:rsidRPr="00BA471D">
              <w:t>а</w:t>
            </w:r>
            <w:r w:rsidRPr="00BA471D">
              <w:t>ния для лабораторных работ</w:t>
            </w:r>
          </w:p>
          <w:p w:rsidR="009031F6" w:rsidRPr="00BA471D" w:rsidRDefault="009031F6" w:rsidP="00450F1F">
            <w:r>
              <w:t>З</w:t>
            </w:r>
            <w:r w:rsidRPr="00BA471D">
              <w:t xml:space="preserve">адания для экзамена </w:t>
            </w:r>
          </w:p>
        </w:tc>
      </w:tr>
    </w:tbl>
    <w:p w:rsidR="000A6A1D" w:rsidRPr="00002C54" w:rsidRDefault="000A6A1D" w:rsidP="004709E5">
      <w:pPr>
        <w:jc w:val="center"/>
      </w:pPr>
    </w:p>
    <w:p w:rsidR="004709E5" w:rsidRPr="00100318" w:rsidRDefault="004709E5" w:rsidP="004709E5">
      <w:pPr>
        <w:jc w:val="center"/>
        <w:rPr>
          <w:sz w:val="16"/>
          <w:szCs w:val="16"/>
        </w:rPr>
      </w:pPr>
    </w:p>
    <w:p w:rsidR="00847361" w:rsidRPr="000C17B7" w:rsidRDefault="004709E5" w:rsidP="00950275">
      <w:p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="00847361" w:rsidRPr="000C17B7">
        <w:rPr>
          <w:b/>
        </w:rPr>
        <w:lastRenderedPageBreak/>
        <w:t>1 ФОНД ОЦЕНОЧНЫХ МАТЕРИАЛОВ ТЕКУЩЕГО КОНТРОЛЯ УСПЕВАЕМОСТИ</w:t>
      </w:r>
    </w:p>
    <w:p w:rsidR="000C17B7" w:rsidRDefault="000C17B7" w:rsidP="00950275">
      <w:pPr>
        <w:pStyle w:val="Default"/>
        <w:rPr>
          <w:b/>
          <w:bCs/>
        </w:rPr>
      </w:pPr>
    </w:p>
    <w:p w:rsidR="009031F6" w:rsidRDefault="000C17B7" w:rsidP="009031F6">
      <w:pPr>
        <w:jc w:val="both"/>
        <w:rPr>
          <w:b/>
          <w:bCs/>
        </w:rPr>
      </w:pPr>
      <w:r w:rsidRPr="0088092B">
        <w:rPr>
          <w:b/>
          <w:bCs/>
        </w:rPr>
        <w:t xml:space="preserve">1.1 </w:t>
      </w:r>
      <w:r w:rsidR="009031F6">
        <w:rPr>
          <w:b/>
          <w:bCs/>
        </w:rPr>
        <w:t>Вопросы для текущего контроля по разделу «Теоретическая механика»</w:t>
      </w:r>
    </w:p>
    <w:p w:rsidR="009031F6" w:rsidRPr="00422B2E" w:rsidRDefault="009031F6" w:rsidP="009031F6">
      <w:pPr>
        <w:jc w:val="both"/>
      </w:pPr>
      <w:r>
        <w:t>1</w:t>
      </w:r>
      <w:r w:rsidRPr="00422B2E">
        <w:t xml:space="preserve">. </w:t>
      </w:r>
      <w:r w:rsidRPr="00AC70EA">
        <w:t xml:space="preserve">Предмет и задачи </w:t>
      </w:r>
      <w:r>
        <w:t>теоретической</w:t>
      </w:r>
      <w:r w:rsidRPr="00AC70EA">
        <w:t xml:space="preserve"> механики</w:t>
      </w:r>
      <w:r>
        <w:t xml:space="preserve"> (ОК 01, ПК 1.2)</w:t>
      </w:r>
      <w:r w:rsidRPr="00AC70EA">
        <w:t xml:space="preserve">. </w:t>
      </w:r>
    </w:p>
    <w:p w:rsidR="009031F6" w:rsidRPr="00422B2E" w:rsidRDefault="009031F6" w:rsidP="009031F6">
      <w:pPr>
        <w:jc w:val="both"/>
      </w:pPr>
      <w:r>
        <w:t>2</w:t>
      </w:r>
      <w:r w:rsidRPr="00422B2E">
        <w:t xml:space="preserve">. </w:t>
      </w:r>
      <w:r w:rsidRPr="00AC70EA">
        <w:t>Классификация сил в механике: внешние, внутренние, активные, реактивные силы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>
        <w:t>3. Аксиомы статики (ОК 01, ПК 1.2).</w:t>
      </w:r>
    </w:p>
    <w:p w:rsidR="009031F6" w:rsidRPr="00422B2E" w:rsidRDefault="009031F6" w:rsidP="009031F6">
      <w:pPr>
        <w:jc w:val="both"/>
      </w:pPr>
      <w:r>
        <w:t>4</w:t>
      </w:r>
      <w:r w:rsidRPr="00422B2E">
        <w:t xml:space="preserve">. </w:t>
      </w:r>
      <w:r w:rsidRPr="00AC70EA">
        <w:t>О</w:t>
      </w:r>
      <w:r>
        <w:t>пределение проекции силы на ось (ОК 01, ПК 1.2).</w:t>
      </w:r>
    </w:p>
    <w:p w:rsidR="009031F6" w:rsidRPr="00422B2E" w:rsidRDefault="009031F6" w:rsidP="009031F6">
      <w:pPr>
        <w:jc w:val="both"/>
      </w:pPr>
      <w:r>
        <w:t xml:space="preserve">5. </w:t>
      </w:r>
      <w:r w:rsidRPr="00AC70EA">
        <w:t>Определение равнодействующей плоской системы сходящихся сил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>
        <w:t xml:space="preserve">6. </w:t>
      </w:r>
      <w:r w:rsidRPr="00AC70EA">
        <w:t>Пара сил, момент пары сил, плечо п</w:t>
      </w:r>
      <w:r>
        <w:t>ары (ОК 01, ПК 1.2).</w:t>
      </w:r>
    </w:p>
    <w:p w:rsidR="009031F6" w:rsidRPr="00422B2E" w:rsidRDefault="009031F6" w:rsidP="009031F6">
      <w:pPr>
        <w:jc w:val="both"/>
      </w:pPr>
      <w:r>
        <w:t xml:space="preserve">7. </w:t>
      </w:r>
      <w:r w:rsidRPr="00AC70EA">
        <w:t>Момент силы относительно точки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>
        <w:t>8. Теорема о параллельном переносе силы (ОК 01, ПК 1.2).</w:t>
      </w:r>
    </w:p>
    <w:p w:rsidR="009031F6" w:rsidRPr="00422B2E" w:rsidRDefault="009031F6" w:rsidP="009031F6">
      <w:pPr>
        <w:jc w:val="both"/>
      </w:pPr>
      <w:r>
        <w:t>9</w:t>
      </w:r>
      <w:r w:rsidRPr="00422B2E">
        <w:t xml:space="preserve">. </w:t>
      </w:r>
      <w:r w:rsidRPr="00AC70EA">
        <w:t>Главный вектор и главный момент произвольной плоской системы сил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>
        <w:t>10</w:t>
      </w:r>
      <w:r w:rsidRPr="00422B2E">
        <w:t xml:space="preserve">. </w:t>
      </w:r>
      <w:r w:rsidRPr="00AC70EA">
        <w:t>Условия равновесия плоской системы сил. Три формы уравнений равновесия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 w:rsidRPr="00422B2E">
        <w:t>1</w:t>
      </w:r>
      <w:r>
        <w:t>1</w:t>
      </w:r>
      <w:r w:rsidRPr="00422B2E">
        <w:t xml:space="preserve">. </w:t>
      </w:r>
      <w:r w:rsidRPr="00AC70EA">
        <w:t>Плоская система параллельных си</w:t>
      </w:r>
      <w:r>
        <w:t>л. Определение равнодействующей (ОК 01, ПК 1.2).</w:t>
      </w:r>
    </w:p>
    <w:p w:rsidR="009031F6" w:rsidRPr="00422B2E" w:rsidRDefault="009031F6" w:rsidP="009031F6">
      <w:pPr>
        <w:jc w:val="both"/>
      </w:pPr>
      <w:r>
        <w:t>12</w:t>
      </w:r>
      <w:r w:rsidRPr="00422B2E">
        <w:t xml:space="preserve">. </w:t>
      </w:r>
      <w:r w:rsidRPr="00AC70EA">
        <w:t>Связи и реакции связей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>
        <w:t>13. Статически определимые и статически неопределимые системы (ОК 01, ПК 1.2).</w:t>
      </w:r>
    </w:p>
    <w:p w:rsidR="009031F6" w:rsidRPr="00422B2E" w:rsidRDefault="009031F6" w:rsidP="009031F6">
      <w:pPr>
        <w:jc w:val="both"/>
      </w:pPr>
      <w:r>
        <w:t>14</w:t>
      </w:r>
      <w:r w:rsidRPr="00422B2E">
        <w:t xml:space="preserve">. </w:t>
      </w:r>
      <w:r w:rsidRPr="00AC70EA">
        <w:t>Виды опор. Их упрощенная конструктивная схема, изображение на расчетной схеме, кол</w:t>
      </w:r>
      <w:r w:rsidRPr="00AC70EA">
        <w:t>и</w:t>
      </w:r>
      <w:r w:rsidRPr="00AC70EA">
        <w:t>чество и направление опорных реакций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>
        <w:t xml:space="preserve">15. </w:t>
      </w:r>
      <w:r w:rsidRPr="00AC70EA">
        <w:t>Определение опорных реакций простых балок (</w:t>
      </w:r>
      <w:r>
        <w:t xml:space="preserve">показать на </w:t>
      </w:r>
      <w:r w:rsidRPr="00AC70EA">
        <w:t>пример</w:t>
      </w:r>
      <w:r>
        <w:t>е</w:t>
      </w:r>
      <w:r w:rsidRPr="00AC70EA">
        <w:t xml:space="preserve"> расчета)</w:t>
      </w:r>
      <w:r>
        <w:t xml:space="preserve"> (ОК 01, ПК 1.2).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16. Трение покоя, скольжения, качения </w:t>
      </w:r>
      <w:r>
        <w:t>(ОК 01, ПК 1.2).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17. Центр тяжести тела и его определение </w:t>
      </w:r>
      <w:r>
        <w:t>(ОК 01, ПК 1.2).</w:t>
      </w:r>
    </w:p>
    <w:p w:rsidR="009031F6" w:rsidRDefault="009031F6" w:rsidP="009031F6">
      <w:pPr>
        <w:pStyle w:val="a3"/>
        <w:tabs>
          <w:tab w:val="left" w:pos="284"/>
        </w:tabs>
        <w:spacing w:before="0" w:beforeAutospacing="0" w:after="0" w:afterAutospacing="0"/>
        <w:jc w:val="both"/>
        <w:rPr>
          <w:b/>
          <w:bCs/>
        </w:rPr>
      </w:pP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1.2 Вопросы для текущего контроля по разделу «Сопротивление материалов» (часть 1)</w:t>
      </w:r>
    </w:p>
    <w:p w:rsidR="009031F6" w:rsidRPr="00422B2E" w:rsidRDefault="009031F6" w:rsidP="009031F6">
      <w:pPr>
        <w:jc w:val="both"/>
      </w:pPr>
      <w:r>
        <w:t>1</w:t>
      </w:r>
      <w:r w:rsidRPr="00422B2E">
        <w:t xml:space="preserve">. </w:t>
      </w:r>
      <w:r w:rsidRPr="00AC70EA">
        <w:t xml:space="preserve">Предмет и задачи </w:t>
      </w:r>
      <w:r>
        <w:t>сопротивления материалов (ОК 01, ПК 1.2)</w:t>
      </w:r>
      <w:r w:rsidRPr="00AC70EA">
        <w:t xml:space="preserve">. </w:t>
      </w:r>
    </w:p>
    <w:p w:rsidR="009031F6" w:rsidRDefault="009031F6" w:rsidP="009031F6">
      <w:pPr>
        <w:jc w:val="both"/>
        <w:outlineLvl w:val="0"/>
      </w:pPr>
      <w:r>
        <w:t>2</w:t>
      </w:r>
      <w:r w:rsidRPr="00422B2E">
        <w:t xml:space="preserve">. </w:t>
      </w:r>
      <w:r w:rsidRPr="00C937D2">
        <w:t>Классификация элементов конструкций по их форме</w:t>
      </w:r>
      <w:r>
        <w:t xml:space="preserve"> (ОК 01, ПК 1.2)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3. </w:t>
      </w:r>
      <w:r w:rsidRPr="00C937D2">
        <w:t>Основные гипотезы</w:t>
      </w:r>
      <w:r>
        <w:t xml:space="preserve"> и допущения сопротивления материалов</w:t>
      </w:r>
      <w:r w:rsidRPr="00C937D2">
        <w:t xml:space="preserve"> </w:t>
      </w:r>
      <w:r>
        <w:t>(ОК 01, ПК 1.2, ПК 2.3)</w:t>
      </w:r>
      <w:r w:rsidRPr="00AC70EA">
        <w:t>.</w:t>
      </w:r>
    </w:p>
    <w:p w:rsidR="009031F6" w:rsidRPr="00C937D2" w:rsidRDefault="009031F6" w:rsidP="009031F6">
      <w:pPr>
        <w:jc w:val="both"/>
        <w:outlineLvl w:val="0"/>
      </w:pPr>
      <w:r>
        <w:t xml:space="preserve">4. </w:t>
      </w:r>
      <w:r w:rsidRPr="00C937D2">
        <w:t>Классификация нагрузок по характеру их действия</w:t>
      </w:r>
      <w:r>
        <w:t xml:space="preserve"> (ОК 01, ПК 1.2, ПК-4.4)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>5. Внутренние силы. Метод сечений (ОК 01, ПК 1.2)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 xml:space="preserve">6. </w:t>
      </w:r>
      <w:r w:rsidRPr="00C937D2">
        <w:t>Напряжен</w:t>
      </w:r>
      <w:r>
        <w:t>ие в точке поперечного сечения (ОК 01, ПК 1.2).</w:t>
      </w:r>
    </w:p>
    <w:p w:rsidR="009031F6" w:rsidRDefault="009031F6" w:rsidP="009031F6">
      <w:pPr>
        <w:jc w:val="both"/>
      </w:pPr>
      <w:r>
        <w:t xml:space="preserve">7. </w:t>
      </w:r>
      <w:r w:rsidRPr="00C937D2">
        <w:t>Напряжения при растяжении (сжатии) в поперечных сечениях бруса</w:t>
      </w:r>
      <w:r>
        <w:t xml:space="preserve"> (ОК 01, ПК 1.2)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>8. Построение эпюр внутренних сил при растяжении (сжатии)  (ОК 01, ПК 1.2)</w:t>
      </w:r>
      <w:r w:rsidRPr="00AC70EA">
        <w:t>.</w:t>
      </w:r>
    </w:p>
    <w:p w:rsidR="009031F6" w:rsidRDefault="009031F6" w:rsidP="009031F6">
      <w:pPr>
        <w:jc w:val="both"/>
      </w:pPr>
      <w:r>
        <w:t xml:space="preserve">9. </w:t>
      </w:r>
      <w:r w:rsidRPr="00C937D2">
        <w:t>Продольные и поперечные деформации. Коэффициент Пуассона</w:t>
      </w:r>
      <w:r>
        <w:t xml:space="preserve"> (ОК 01, ПК 1.2)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 xml:space="preserve">10. </w:t>
      </w:r>
      <w:r w:rsidRPr="00C937D2">
        <w:t>Закон Г</w:t>
      </w:r>
      <w:r>
        <w:t>ука при растяжении. Модуль Юнга (ОК 01, ПК 1.2)</w:t>
      </w:r>
      <w:r w:rsidRPr="00AC70EA">
        <w:t>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 w:rsidRPr="00DC61AC">
        <w:rPr>
          <w:bCs/>
        </w:rPr>
        <w:t xml:space="preserve">11. </w:t>
      </w:r>
      <w:r w:rsidRPr="00C937D2">
        <w:t xml:space="preserve">Испытание материалов </w:t>
      </w:r>
      <w:r>
        <w:t>на</w:t>
      </w:r>
      <w:r w:rsidRPr="00C937D2">
        <w:t xml:space="preserve"> растяжени</w:t>
      </w:r>
      <w:r>
        <w:t>е</w:t>
      </w:r>
      <w:r w:rsidRPr="00C937D2">
        <w:t xml:space="preserve"> и сжати</w:t>
      </w:r>
      <w:r>
        <w:t>е</w:t>
      </w:r>
      <w:r w:rsidRPr="00C937D2">
        <w:t>. Диаграмм</w:t>
      </w:r>
      <w:r>
        <w:t>а</w:t>
      </w:r>
      <w:r w:rsidRPr="00C937D2">
        <w:t xml:space="preserve"> растяжения </w:t>
      </w:r>
      <w:r>
        <w:t>малоуглеродистой стали (ПК 2.3).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12. </w:t>
      </w:r>
      <w:r w:rsidRPr="00C937D2">
        <w:t>Характеристики прочн</w:t>
      </w:r>
      <w:r>
        <w:t>ости и пластичности материалов (ПК 2.3).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>13. Виды диаграмм растяжения для разных материалов. Особенности работы материалов на сжатие (ПК 2.3).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14. </w:t>
      </w:r>
      <w:r w:rsidRPr="00C937D2">
        <w:t>Предельные и допускае</w:t>
      </w:r>
      <w:r>
        <w:t>мые напряжения (ПК 2.3).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15. </w:t>
      </w:r>
      <w:r w:rsidRPr="00C937D2">
        <w:t>Условия прочности и жестко</w:t>
      </w:r>
      <w:r>
        <w:t>сти. Виды расчетов на прочность (ОК 01, ПК 1.2, ПК 2.3).</w:t>
      </w:r>
    </w:p>
    <w:p w:rsidR="009031F6" w:rsidRDefault="009031F6" w:rsidP="009031F6">
      <w:pPr>
        <w:jc w:val="both"/>
        <w:outlineLvl w:val="0"/>
      </w:pPr>
      <w:r>
        <w:t xml:space="preserve">16. </w:t>
      </w:r>
      <w:r w:rsidRPr="00C937D2">
        <w:t xml:space="preserve">Моменты инерции </w:t>
      </w:r>
      <w:r>
        <w:t>поперечных сечений (ОК 01, ПК 1.2).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17. </w:t>
      </w:r>
      <w:r w:rsidRPr="00C937D2">
        <w:t>Изменение моментов инерции при параллельном переносе осей. Главные оси и главные м</w:t>
      </w:r>
      <w:r w:rsidRPr="00C937D2">
        <w:t>о</w:t>
      </w:r>
      <w:r w:rsidRPr="00C937D2">
        <w:t>менты инерции</w:t>
      </w:r>
      <w:r>
        <w:t xml:space="preserve"> (ОК 01, ПК 1.2).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18. </w:t>
      </w:r>
      <w:r w:rsidRPr="00C937D2">
        <w:t>Закон парности касательных напряжений. Закон Гука при сдвиге. Кручение вала круглого поперечного сечения</w:t>
      </w:r>
      <w:r>
        <w:t xml:space="preserve"> (ОК 01, ПК 1.2).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19. </w:t>
      </w:r>
      <w:r w:rsidRPr="00C937D2">
        <w:t>Условия прочности и жесткости при круче</w:t>
      </w:r>
      <w:r>
        <w:t>нии (ОК 01, ПК 1.2, ПК 2.3).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20. </w:t>
      </w:r>
      <w:r w:rsidRPr="00C937D2">
        <w:t xml:space="preserve">Чистый и поперечный изгиб. </w:t>
      </w:r>
      <w:r>
        <w:t>Построение эпюр внутренних усилий (ОК 01, ПК 1.2).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 xml:space="preserve">21. </w:t>
      </w:r>
      <w:r w:rsidRPr="00C937D2">
        <w:t>Дифференциальные зависимости при изгибе</w:t>
      </w:r>
      <w:r>
        <w:t xml:space="preserve"> и правила контроля (ОК 01, ПК 1.2).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lastRenderedPageBreak/>
        <w:t>22. Определение н</w:t>
      </w:r>
      <w:r w:rsidRPr="00C937D2">
        <w:t>ормальны</w:t>
      </w:r>
      <w:r>
        <w:t>х</w:t>
      </w:r>
      <w:r w:rsidRPr="00C937D2">
        <w:t xml:space="preserve"> </w:t>
      </w:r>
      <w:r>
        <w:t xml:space="preserve">напряжений при изгибе балки. </w:t>
      </w:r>
      <w:r w:rsidRPr="00C937D2">
        <w:t xml:space="preserve">Расчет на прочность при изгибе по </w:t>
      </w:r>
      <w:r>
        <w:t>наибольшим нормальным напряжениям (ОК 01, ПК 1.2, ПК 2.3).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>23. Определение касательных напряжений. Расчет на прочность по наибольшим касательным напряжениям (ОК 01, ПК 1.2, ПК 2.3).</w:t>
      </w:r>
      <w:r w:rsidRPr="00C937D2">
        <w:t xml:space="preserve"> 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1.3 Вопросы для текущего контроля по разделу «Сопротивление материалов» (часть 2)</w:t>
      </w:r>
    </w:p>
    <w:p w:rsidR="009031F6" w:rsidRPr="00422B2E" w:rsidRDefault="009031F6" w:rsidP="009031F6">
      <w:pPr>
        <w:jc w:val="both"/>
      </w:pPr>
      <w:r>
        <w:t>1.</w:t>
      </w:r>
      <w:r w:rsidRPr="00DC1893">
        <w:t xml:space="preserve"> </w:t>
      </w:r>
      <w:r w:rsidRPr="00C937D2">
        <w:t>Дифференциальное уравнение изогнутой оси балки</w:t>
      </w:r>
      <w:r>
        <w:t xml:space="preserve"> и его интегрирование (ОК 01, ПК 1.2)</w:t>
      </w:r>
      <w:r w:rsidRPr="00AC70EA">
        <w:t xml:space="preserve">. </w:t>
      </w:r>
    </w:p>
    <w:p w:rsidR="009031F6" w:rsidRDefault="009031F6" w:rsidP="009031F6">
      <w:pPr>
        <w:jc w:val="both"/>
        <w:outlineLvl w:val="0"/>
      </w:pPr>
      <w:r>
        <w:t>2</w:t>
      </w:r>
      <w:r w:rsidRPr="00DC1893">
        <w:t xml:space="preserve"> </w:t>
      </w:r>
      <w:r w:rsidRPr="00C937D2">
        <w:t>Энергетические методы определения перемещений</w:t>
      </w:r>
      <w:r>
        <w:t xml:space="preserve"> в упругих системах. Метод Мора (ОК 01, ПК 1.2)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  <w:outlineLvl w:val="0"/>
      </w:pPr>
      <w:r>
        <w:t>3. Правило Верещагина (показать на примере) (ОК 01, ПК 1.2)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4. Косой изгиб (ОК 01, ПК 1.2)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5. Внецентренное сжатие (ОК 01, ПК 1.2)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6. Ядро сечения (ОК 01, ПК 1.2)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>7. Формула Эйлера для критической силы (ОК 01, ПК 1.2)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 xml:space="preserve">8. </w:t>
      </w:r>
      <w:r w:rsidRPr="00C937D2">
        <w:t>Пределы применимости фор</w:t>
      </w:r>
      <w:r>
        <w:t>мулы Эйлера. Формула Ясинского (ОК 01, ПК 1.2, ПК 2.3)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 xml:space="preserve">9. </w:t>
      </w:r>
      <w:r w:rsidRPr="00C937D2">
        <w:t>Классификация динамических нагрузок. Принцип Даламбера</w:t>
      </w:r>
      <w:r>
        <w:t xml:space="preserve"> (ОК 01, ПК 1.2)</w:t>
      </w:r>
      <w:r w:rsidRPr="00AC70EA">
        <w:t>.</w:t>
      </w:r>
    </w:p>
    <w:p w:rsidR="009031F6" w:rsidRDefault="009031F6" w:rsidP="009031F6">
      <w:pPr>
        <w:jc w:val="both"/>
        <w:outlineLvl w:val="0"/>
      </w:pPr>
      <w:r>
        <w:t xml:space="preserve">10. </w:t>
      </w:r>
      <w:r w:rsidRPr="00C937D2">
        <w:t>Расчеты при</w:t>
      </w:r>
      <w:r>
        <w:t xml:space="preserve"> падении груза на упругую балку (ОК 01, ПК 1.2, ПК 2.3)</w:t>
      </w:r>
      <w:r w:rsidRPr="00AC70EA">
        <w:t>.</w:t>
      </w:r>
    </w:p>
    <w:p w:rsidR="000A6A1D" w:rsidRDefault="000A6A1D" w:rsidP="009031F6">
      <w:pPr>
        <w:tabs>
          <w:tab w:val="left" w:pos="284"/>
        </w:tabs>
        <w:jc w:val="both"/>
        <w:rPr>
          <w:b/>
          <w:bCs/>
        </w:rPr>
      </w:pPr>
    </w:p>
    <w:p w:rsidR="009031F6" w:rsidRDefault="009031F6" w:rsidP="009031F6">
      <w:pPr>
        <w:tabs>
          <w:tab w:val="left" w:pos="284"/>
        </w:tabs>
        <w:jc w:val="both"/>
        <w:rPr>
          <w:b/>
          <w:bCs/>
        </w:rPr>
      </w:pPr>
      <w:r w:rsidRPr="00B0068C">
        <w:rPr>
          <w:b/>
        </w:rPr>
        <w:t>1.4</w:t>
      </w:r>
      <w:r w:rsidRPr="00B0068C">
        <w:t xml:space="preserve"> </w:t>
      </w:r>
      <w:r w:rsidRPr="00B0068C">
        <w:rPr>
          <w:b/>
          <w:bCs/>
        </w:rPr>
        <w:t>Вопросы для текущего контроля по разделу «Детали машин»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 w:rsidRPr="00B0068C">
        <w:rPr>
          <w:bCs/>
        </w:rPr>
        <w:t>1. Какова разница между кинематической цепью и кинематической парой? 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>2. Что называется механизмом, кинематической цепью?</w:t>
      </w:r>
      <w:r w:rsidRPr="00B0068C">
        <w:rPr>
          <w:bCs/>
        </w:rPr>
        <w:t xml:space="preserve"> 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3. С какой целью вводятся в механизм лишние степени свободы? </w:t>
      </w:r>
      <w:r w:rsidRPr="00B0068C">
        <w:rPr>
          <w:bCs/>
        </w:rPr>
        <w:t>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>4. Какими критериями определяется надежность изделий? (ОК 01, ПК 1.2)</w:t>
      </w:r>
    </w:p>
    <w:p w:rsidR="00B0068C" w:rsidRDefault="00B0068C" w:rsidP="009031F6">
      <w:pPr>
        <w:tabs>
          <w:tab w:val="left" w:pos="284"/>
        </w:tabs>
        <w:jc w:val="both"/>
      </w:pPr>
      <w:r>
        <w:t>5. Что является причинами отказов машин? (ОК 01, ПК 1.2, ПК 2.3)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t xml:space="preserve">6. Что называют деталью и сборочной единицей? </w:t>
      </w:r>
      <w:r w:rsidRPr="00B0068C">
        <w:rPr>
          <w:bCs/>
        </w:rPr>
        <w:t>(ОК 01, ПК 1.2)</w:t>
      </w:r>
    </w:p>
    <w:p w:rsidR="00B0068C" w:rsidRDefault="00B0068C" w:rsidP="009031F6">
      <w:pPr>
        <w:tabs>
          <w:tab w:val="left" w:pos="284"/>
        </w:tabs>
        <w:jc w:val="both"/>
      </w:pPr>
      <w:r>
        <w:rPr>
          <w:bCs/>
        </w:rPr>
        <w:t xml:space="preserve">7. Перечислите стадии конструирования машин </w:t>
      </w:r>
      <w:r>
        <w:t>(ОК 01, ПК 1.2, ПК 2.3).</w:t>
      </w:r>
    </w:p>
    <w:p w:rsidR="00B0068C" w:rsidRDefault="00B0068C" w:rsidP="009031F6">
      <w:pPr>
        <w:tabs>
          <w:tab w:val="left" w:pos="284"/>
        </w:tabs>
        <w:jc w:val="both"/>
      </w:pPr>
      <w:r>
        <w:t>8. Что дает автоматизация проектирования? (ОК 01, ПК 1.2, ПК 2.3)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t>9. Для чего проводят термическую обработку сталей?</w:t>
      </w:r>
      <w:r w:rsidRPr="00B0068C">
        <w:rPr>
          <w:bCs/>
        </w:rPr>
        <w:t xml:space="preserve"> 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10. Какую передачу называют фрикционной? </w:t>
      </w:r>
      <w:r w:rsidRPr="00B0068C">
        <w:rPr>
          <w:bCs/>
        </w:rPr>
        <w:t>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11. Что такое вариатор? </w:t>
      </w:r>
      <w:r w:rsidRPr="00B0068C">
        <w:rPr>
          <w:bCs/>
        </w:rPr>
        <w:t>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12. Для чего предназначена ременная передача и каковы основные ее достоинства? </w:t>
      </w:r>
      <w:r w:rsidRPr="00B0068C">
        <w:rPr>
          <w:bCs/>
        </w:rPr>
        <w:t>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>13. Что представляет собой зубчато-ременная передача и какие критерии определяют ее работ</w:t>
      </w:r>
      <w:r>
        <w:rPr>
          <w:bCs/>
        </w:rPr>
        <w:t>о</w:t>
      </w:r>
      <w:r>
        <w:rPr>
          <w:bCs/>
        </w:rPr>
        <w:t xml:space="preserve">способность? </w:t>
      </w:r>
      <w:r w:rsidRPr="00B0068C">
        <w:rPr>
          <w:bCs/>
        </w:rPr>
        <w:t>(ОК 01, ПК 1.2)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>14. Сформулируйте основной закон зацепления (ОК 01).</w:t>
      </w:r>
    </w:p>
    <w:p w:rsidR="00B0068C" w:rsidRDefault="00B0068C" w:rsidP="009031F6">
      <w:pPr>
        <w:tabs>
          <w:tab w:val="left" w:pos="284"/>
        </w:tabs>
        <w:jc w:val="both"/>
        <w:rPr>
          <w:bCs/>
        </w:rPr>
      </w:pPr>
      <w:r>
        <w:rPr>
          <w:bCs/>
        </w:rPr>
        <w:t xml:space="preserve">15. Из каких основных материалов изготавливают зубчатые колеса? </w:t>
      </w:r>
      <w:r w:rsidRPr="00B0068C">
        <w:rPr>
          <w:bCs/>
        </w:rPr>
        <w:t>(ОК 01, ПК 1.2)</w:t>
      </w:r>
    </w:p>
    <w:p w:rsidR="00B0068C" w:rsidRPr="00B0068C" w:rsidRDefault="00B0068C" w:rsidP="009031F6">
      <w:pPr>
        <w:tabs>
          <w:tab w:val="left" w:pos="284"/>
        </w:tabs>
        <w:jc w:val="both"/>
      </w:pPr>
      <w:r>
        <w:rPr>
          <w:bCs/>
        </w:rPr>
        <w:t xml:space="preserve">16. </w:t>
      </w:r>
      <w:r w:rsidR="00F944FB">
        <w:rPr>
          <w:bCs/>
        </w:rPr>
        <w:t xml:space="preserve">Назовите и охарактеризуйте распространенные виды повреждений зубьев передач </w:t>
      </w:r>
      <w:r w:rsidR="00F944FB" w:rsidRPr="00B0068C">
        <w:rPr>
          <w:bCs/>
        </w:rPr>
        <w:t>(ОК 01, ПК 1.2)</w:t>
      </w:r>
      <w:r w:rsidR="00F944FB">
        <w:rPr>
          <w:bCs/>
        </w:rPr>
        <w:t>.</w:t>
      </w:r>
    </w:p>
    <w:p w:rsidR="0088092B" w:rsidRPr="009031F6" w:rsidRDefault="0088092B" w:rsidP="0084317C">
      <w:pPr>
        <w:tabs>
          <w:tab w:val="left" w:pos="284"/>
        </w:tabs>
      </w:pPr>
    </w:p>
    <w:p w:rsidR="0088092B" w:rsidRPr="0088092B" w:rsidRDefault="0088092B" w:rsidP="0084317C">
      <w:pPr>
        <w:tabs>
          <w:tab w:val="left" w:pos="284"/>
        </w:tabs>
        <w:rPr>
          <w:b/>
        </w:rPr>
      </w:pPr>
      <w:r>
        <w:rPr>
          <w:b/>
        </w:rPr>
        <w:t>1.</w:t>
      </w:r>
      <w:r w:rsidR="009031F6">
        <w:rPr>
          <w:b/>
        </w:rPr>
        <w:t xml:space="preserve">5 </w:t>
      </w:r>
      <w:r w:rsidRPr="0088092B">
        <w:rPr>
          <w:b/>
        </w:rPr>
        <w:t>Критерии оценки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6963"/>
      </w:tblGrid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твёрдо знает программный материал, демонстрирует н</w:t>
            </w:r>
            <w:r w:rsidRPr="00704C6D">
              <w:t>е</w:t>
            </w:r>
            <w:r w:rsidRPr="00704C6D">
              <w:t>обходимый уровень компетенций, свободно владеет понятийным аппаратом.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проявил полное знание программного материала, демо</w:t>
            </w:r>
            <w:r w:rsidRPr="00704C6D">
              <w:t>н</w:t>
            </w:r>
            <w:r w:rsidRPr="00704C6D">
              <w:t>стрирует сформированные на достаточном уровне компетенции, допускает непринципиальные неточности.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обнаруживает знания только основного материала, д</w:t>
            </w:r>
            <w:r w:rsidRPr="00704C6D">
              <w:t>о</w:t>
            </w:r>
            <w:r w:rsidRPr="00704C6D">
              <w:t>пускает ошибки принципиального характера, демонстрирует не до конца сформированные компетенции</w:t>
            </w:r>
          </w:p>
        </w:tc>
      </w:tr>
      <w:tr w:rsidR="0088092B" w:rsidRPr="00704C6D" w:rsidTr="0084317C">
        <w:tc>
          <w:tcPr>
            <w:tcW w:w="2535" w:type="dxa"/>
          </w:tcPr>
          <w:p w:rsidR="0088092B" w:rsidRPr="00704C6D" w:rsidRDefault="0088092B" w:rsidP="0084317C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6963" w:type="dxa"/>
          </w:tcPr>
          <w:p w:rsidR="0088092B" w:rsidRPr="00704C6D" w:rsidRDefault="0088092B" w:rsidP="0084317C">
            <w:pPr>
              <w:tabs>
                <w:tab w:val="left" w:pos="284"/>
              </w:tabs>
              <w:jc w:val="both"/>
            </w:pPr>
            <w:r w:rsidRPr="00704C6D">
              <w:t>студент не усвоил основное содержание материала</w:t>
            </w:r>
            <w:r w:rsidR="009D047A">
              <w:t xml:space="preserve">, </w:t>
            </w:r>
            <w:r w:rsidRPr="00704C6D">
              <w:t>демонстр</w:t>
            </w:r>
            <w:r w:rsidRPr="00704C6D">
              <w:t>и</w:t>
            </w:r>
            <w:r w:rsidRPr="00704C6D">
              <w:t>рует низкий уровень овладения необходимыми компетенциями.</w:t>
            </w:r>
          </w:p>
        </w:tc>
      </w:tr>
    </w:tbl>
    <w:p w:rsidR="0088092B" w:rsidRDefault="0088092B" w:rsidP="00ED70EB">
      <w:pPr>
        <w:tabs>
          <w:tab w:val="left" w:pos="426"/>
        </w:tabs>
        <w:jc w:val="center"/>
        <w:rPr>
          <w:b/>
        </w:rPr>
      </w:pPr>
    </w:p>
    <w:p w:rsidR="00E820EC" w:rsidRDefault="000378F3" w:rsidP="00ED70EB">
      <w:pPr>
        <w:tabs>
          <w:tab w:val="left" w:pos="426"/>
        </w:tabs>
        <w:jc w:val="center"/>
        <w:rPr>
          <w:b/>
        </w:rPr>
      </w:pPr>
      <w:r w:rsidRPr="00704C6D">
        <w:rPr>
          <w:b/>
        </w:rPr>
        <w:lastRenderedPageBreak/>
        <w:t>2 ФОНД ОЦЕНОЧНЫХ СРЕДСТВ ДЛЯ ПРОМЕЖУТОЧНОЙ АТТЕСТАЦИИ</w:t>
      </w:r>
    </w:p>
    <w:p w:rsidR="0084317C" w:rsidRDefault="0084317C" w:rsidP="0084317C">
      <w:pPr>
        <w:ind w:left="703"/>
        <w:jc w:val="center"/>
      </w:pPr>
      <w:bookmarkStart w:id="11" w:name="_Toc68704804"/>
    </w:p>
    <w:p w:rsidR="0084317C" w:rsidRDefault="0084317C" w:rsidP="009031F6">
      <w:pPr>
        <w:rPr>
          <w:b/>
        </w:rPr>
      </w:pPr>
      <w:r w:rsidRPr="0084317C">
        <w:rPr>
          <w:b/>
          <w:bCs/>
        </w:rPr>
        <w:t xml:space="preserve">2.1 </w:t>
      </w:r>
      <w:r w:rsidR="009031F6">
        <w:rPr>
          <w:b/>
          <w:bCs/>
        </w:rPr>
        <w:t>Вопросы для</w:t>
      </w:r>
      <w:r w:rsidRPr="0084317C">
        <w:rPr>
          <w:b/>
          <w:bCs/>
        </w:rPr>
        <w:t xml:space="preserve"> промежуточной аттестации (экзамена</w:t>
      </w:r>
      <w:r w:rsidR="009031F6">
        <w:rPr>
          <w:b/>
          <w:bCs/>
        </w:rPr>
        <w:t>, часть 1</w:t>
      </w:r>
      <w:r w:rsidRPr="0084317C">
        <w:rPr>
          <w:b/>
          <w:bCs/>
        </w:rPr>
        <w:t xml:space="preserve">) </w:t>
      </w:r>
    </w:p>
    <w:p w:rsidR="009031F6" w:rsidRDefault="009031F6" w:rsidP="009031F6">
      <w:pPr>
        <w:pStyle w:val="a3"/>
        <w:tabs>
          <w:tab w:val="left" w:pos="360"/>
        </w:tabs>
        <w:spacing w:before="0" w:beforeAutospacing="0" w:after="0" w:afterAutospacing="0"/>
        <w:jc w:val="both"/>
      </w:pPr>
      <w:r>
        <w:rPr>
          <w:bCs/>
        </w:rPr>
        <w:t xml:space="preserve">1. </w:t>
      </w:r>
      <w:r w:rsidRPr="003E70A7">
        <w:t>Внешние, внутренние, активные, реактивные силы</w:t>
      </w:r>
      <w:r>
        <w:t xml:space="preserve"> (ОК 01, ПК 1.2)</w:t>
      </w:r>
      <w:r w:rsidRPr="003E70A7">
        <w:t xml:space="preserve">. </w:t>
      </w:r>
    </w:p>
    <w:p w:rsidR="009031F6" w:rsidRDefault="009031F6" w:rsidP="009031F6">
      <w:r>
        <w:t>2. Аксиомы статики (ОК 01, ПК 1.2)</w:t>
      </w:r>
      <w:r w:rsidRPr="003E70A7">
        <w:t>.</w:t>
      </w:r>
      <w:r w:rsidRPr="00627626">
        <w:t xml:space="preserve"> </w:t>
      </w:r>
    </w:p>
    <w:p w:rsidR="009031F6" w:rsidRPr="003E70A7" w:rsidRDefault="009031F6" w:rsidP="009031F6">
      <w:r>
        <w:t xml:space="preserve">3. </w:t>
      </w:r>
      <w:r w:rsidRPr="003E70A7">
        <w:t>О</w:t>
      </w:r>
      <w:r>
        <w:t>пределение проекции силы на ось (ОК 01, ПК 1.2)</w:t>
      </w:r>
      <w:r w:rsidRPr="003E70A7">
        <w:t>.</w:t>
      </w:r>
    </w:p>
    <w:p w:rsidR="009031F6" w:rsidRPr="00422B2E" w:rsidRDefault="009031F6" w:rsidP="009031F6">
      <w:pPr>
        <w:jc w:val="both"/>
      </w:pPr>
      <w:r>
        <w:t xml:space="preserve">4. </w:t>
      </w:r>
      <w:r w:rsidRPr="00AC70EA">
        <w:t>Определение равнодействующей плоской системы сходящихся сил</w:t>
      </w:r>
      <w:r>
        <w:t xml:space="preserve"> (ОК 01, ПК 1.2).</w:t>
      </w:r>
    </w:p>
    <w:p w:rsidR="009031F6" w:rsidRPr="003E70A7" w:rsidRDefault="009031F6" w:rsidP="009031F6">
      <w:r>
        <w:t xml:space="preserve">5. </w:t>
      </w:r>
      <w:r w:rsidRPr="003E70A7">
        <w:t>Пара сил, момент пар</w:t>
      </w:r>
      <w:r>
        <w:t>ы сил, плечо пары. Свойства пар (ОК 01, ПК 1.2).</w:t>
      </w:r>
    </w:p>
    <w:p w:rsidR="009031F6" w:rsidRPr="003E70A7" w:rsidRDefault="009031F6" w:rsidP="009031F6">
      <w:r>
        <w:t>6. Момент силы относительно точки (ОК 01, ПК 1.2).</w:t>
      </w:r>
    </w:p>
    <w:p w:rsidR="009031F6" w:rsidRPr="003E70A7" w:rsidRDefault="009031F6" w:rsidP="009031F6">
      <w:r>
        <w:t xml:space="preserve">7. </w:t>
      </w:r>
      <w:r w:rsidRPr="003E70A7">
        <w:t>Главный вектор и главный момент плоской системы сил</w:t>
      </w:r>
      <w:r>
        <w:t xml:space="preserve"> (ОК 01, ПК 1.2).</w:t>
      </w:r>
    </w:p>
    <w:p w:rsidR="009031F6" w:rsidRDefault="009031F6" w:rsidP="009031F6">
      <w:r>
        <w:t xml:space="preserve">8. </w:t>
      </w:r>
      <w:r w:rsidRPr="003E70A7">
        <w:t>Условия равновесия плоской системы сил.</w:t>
      </w:r>
      <w:r>
        <w:t xml:space="preserve"> Три формы уравнений равновесия (ОК 01, ПК 1.2).</w:t>
      </w:r>
    </w:p>
    <w:p w:rsidR="009031F6" w:rsidRPr="003E70A7" w:rsidRDefault="009031F6" w:rsidP="009031F6">
      <w:r>
        <w:t>9. Связи и реакции связей (ОК 01, ПК 1.2)</w:t>
      </w:r>
      <w:r w:rsidRPr="003E70A7">
        <w:t>.</w:t>
      </w:r>
    </w:p>
    <w:p w:rsidR="009031F6" w:rsidRPr="003E70A7" w:rsidRDefault="009031F6" w:rsidP="009031F6">
      <w:r>
        <w:t>10. Виды опор (ОК 01, ПК 1.2).</w:t>
      </w:r>
    </w:p>
    <w:p w:rsidR="009031F6" w:rsidRDefault="009031F6" w:rsidP="009031F6">
      <w:pPr>
        <w:jc w:val="both"/>
        <w:rPr>
          <w:bCs/>
        </w:rPr>
      </w:pPr>
      <w:r>
        <w:t>11. Определение опорных реакций простых балок (ОК 01, ПК 1.2).</w:t>
      </w:r>
      <w:r w:rsidRPr="003128FD">
        <w:rPr>
          <w:bCs/>
        </w:rPr>
        <w:t xml:space="preserve"> 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12. Трение покоя, скольжения, качения </w:t>
      </w:r>
      <w:r>
        <w:t>(ОК 01, ПК 1.2).</w:t>
      </w:r>
    </w:p>
    <w:p w:rsidR="009031F6" w:rsidRPr="00422B2E" w:rsidRDefault="009031F6" w:rsidP="009031F6">
      <w:pPr>
        <w:jc w:val="both"/>
      </w:pPr>
      <w:r>
        <w:rPr>
          <w:bCs/>
        </w:rPr>
        <w:t xml:space="preserve">13. Центр тяжести тела и его определение </w:t>
      </w:r>
      <w:r>
        <w:t>(ОК 01, ПК 1.2).</w:t>
      </w:r>
    </w:p>
    <w:p w:rsidR="009031F6" w:rsidRDefault="009031F6" w:rsidP="009031F6">
      <w:pPr>
        <w:pStyle w:val="a9"/>
        <w:spacing w:after="0"/>
      </w:pPr>
      <w:r>
        <w:t>14</w:t>
      </w:r>
      <w:r w:rsidRPr="00227742">
        <w:t xml:space="preserve">. </w:t>
      </w:r>
      <w:r>
        <w:t>Задачи сопротивления материалов (ОК 01, ПК 1.2).</w:t>
      </w:r>
    </w:p>
    <w:p w:rsidR="009031F6" w:rsidRPr="007E4534" w:rsidRDefault="009031F6" w:rsidP="009031F6">
      <w:r>
        <w:t xml:space="preserve">15. Классификация </w:t>
      </w:r>
      <w:r w:rsidRPr="007E4534">
        <w:t>элементов конструкций</w:t>
      </w:r>
      <w:r>
        <w:t xml:space="preserve"> по их форме (ОК 01, ПК 1.2).</w:t>
      </w:r>
    </w:p>
    <w:p w:rsidR="009031F6" w:rsidRDefault="009031F6" w:rsidP="009031F6">
      <w:pPr>
        <w:pStyle w:val="a9"/>
        <w:spacing w:after="0"/>
      </w:pPr>
      <w:r>
        <w:t>16. Гипотезы и допущения сопротивления материалов (ОК 01, ПК 1.2, ПК 2.3).</w:t>
      </w:r>
    </w:p>
    <w:p w:rsidR="009031F6" w:rsidRDefault="009031F6" w:rsidP="009031F6">
      <w:pPr>
        <w:pStyle w:val="a9"/>
        <w:spacing w:after="0"/>
      </w:pPr>
      <w:r>
        <w:t>17. Классификация нагрузок (ОК 01, ПК 1.2, ПК 2.3).</w:t>
      </w:r>
    </w:p>
    <w:p w:rsidR="009031F6" w:rsidRPr="003E70A7" w:rsidRDefault="009031F6" w:rsidP="009031F6">
      <w:pPr>
        <w:pStyle w:val="a9"/>
        <w:spacing w:after="0"/>
      </w:pPr>
      <w:r>
        <w:t>18. Внутренние силы. Метод сечений (ОК 01, ПК 1.2).</w:t>
      </w:r>
    </w:p>
    <w:p w:rsidR="009031F6" w:rsidRDefault="009031F6" w:rsidP="009031F6">
      <w:pPr>
        <w:pStyle w:val="a9"/>
        <w:spacing w:after="0"/>
      </w:pPr>
      <w:r>
        <w:t>19. Внутренние силовые факторы в поперечном сечении бруса (ОК 01, ПК 1.2).</w:t>
      </w:r>
    </w:p>
    <w:p w:rsidR="009031F6" w:rsidRDefault="009031F6" w:rsidP="009031F6">
      <w:pPr>
        <w:pStyle w:val="a9"/>
        <w:spacing w:after="0"/>
      </w:pPr>
      <w:r>
        <w:t xml:space="preserve">20. </w:t>
      </w:r>
      <w:r w:rsidRPr="007E4534">
        <w:t>Напряж</w:t>
      </w:r>
      <w:r>
        <w:t>ение в точке поперечного сечения бруса (ОК 01, ПК 1.2).</w:t>
      </w:r>
    </w:p>
    <w:p w:rsidR="009031F6" w:rsidRDefault="009031F6" w:rsidP="009031F6">
      <w:pPr>
        <w:pStyle w:val="a9"/>
        <w:spacing w:after="0"/>
      </w:pPr>
      <w:r>
        <w:t>21. Напряжения при растяжении (сжатии) (ОК 01, ПК 1.2).</w:t>
      </w:r>
    </w:p>
    <w:p w:rsidR="009031F6" w:rsidRDefault="009031F6" w:rsidP="009031F6">
      <w:pPr>
        <w:jc w:val="both"/>
      </w:pPr>
      <w:r>
        <w:t>22. Построение эпюр внутренних сил при растяжении (сжатии)  (ОК 01, ПК 1.2)</w:t>
      </w:r>
      <w:r w:rsidRPr="00AC70EA">
        <w:t>.</w:t>
      </w:r>
    </w:p>
    <w:p w:rsidR="009031F6" w:rsidRDefault="009031F6" w:rsidP="009031F6">
      <w:pPr>
        <w:jc w:val="both"/>
      </w:pPr>
      <w:r>
        <w:t xml:space="preserve">23. </w:t>
      </w:r>
      <w:r w:rsidRPr="00C937D2">
        <w:t>Продольные и поперечные деформации. Коэффициент Пуассона</w:t>
      </w:r>
      <w:r>
        <w:t xml:space="preserve"> (ОК 01, ПК 1.2)</w:t>
      </w:r>
      <w:r w:rsidRPr="00AC70EA">
        <w:t>.</w:t>
      </w:r>
      <w:r w:rsidRPr="00C937D2">
        <w:t xml:space="preserve"> </w:t>
      </w:r>
    </w:p>
    <w:p w:rsidR="009031F6" w:rsidRDefault="009031F6" w:rsidP="009031F6">
      <w:pPr>
        <w:jc w:val="both"/>
      </w:pPr>
      <w:r>
        <w:t xml:space="preserve">24. </w:t>
      </w:r>
      <w:r w:rsidRPr="00C937D2">
        <w:t>Закон Г</w:t>
      </w:r>
      <w:r>
        <w:t>ука при растяжении. Модуль Юнга (ОК 01, ПК 1.2)</w:t>
      </w:r>
      <w:r w:rsidRPr="00AC70EA">
        <w:t>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rPr>
          <w:bCs/>
        </w:rPr>
        <w:t>25</w:t>
      </w:r>
      <w:r w:rsidRPr="00DC61AC">
        <w:rPr>
          <w:bCs/>
        </w:rPr>
        <w:t xml:space="preserve">. </w:t>
      </w:r>
      <w:r w:rsidRPr="00C937D2">
        <w:t xml:space="preserve">Испытание материалов </w:t>
      </w:r>
      <w:r>
        <w:t>на</w:t>
      </w:r>
      <w:r w:rsidRPr="00C937D2">
        <w:t xml:space="preserve"> растяжени</w:t>
      </w:r>
      <w:r>
        <w:t>е</w:t>
      </w:r>
      <w:r w:rsidRPr="00C937D2">
        <w:t xml:space="preserve"> и сжати</w:t>
      </w:r>
      <w:r>
        <w:t>е</w:t>
      </w:r>
      <w:r w:rsidRPr="00C937D2">
        <w:t>. Диаграмм</w:t>
      </w:r>
      <w:r>
        <w:t>а</w:t>
      </w:r>
      <w:r w:rsidRPr="00C937D2">
        <w:t xml:space="preserve"> растяжения </w:t>
      </w:r>
      <w:r>
        <w:t>малоуглеродистой стали (ПК 2.3).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26. </w:t>
      </w:r>
      <w:r w:rsidRPr="00C937D2">
        <w:t>Характеристики прочн</w:t>
      </w:r>
      <w:r>
        <w:t>ости и пластичности материалов (ПК 2.3).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>27. Виды диаграмм растяжения для разных материалов. Особенности работы материалов на сжатие (ПК 2.3).</w:t>
      </w:r>
    </w:p>
    <w:p w:rsidR="009031F6" w:rsidRDefault="009031F6" w:rsidP="009031F6">
      <w:pPr>
        <w:pStyle w:val="a3"/>
        <w:tabs>
          <w:tab w:val="left" w:pos="284"/>
          <w:tab w:val="left" w:pos="360"/>
        </w:tabs>
        <w:spacing w:before="0" w:beforeAutospacing="0" w:after="0" w:afterAutospacing="0"/>
        <w:jc w:val="both"/>
      </w:pPr>
      <w:r>
        <w:t xml:space="preserve">28. </w:t>
      </w:r>
      <w:r w:rsidRPr="00C937D2">
        <w:t>Предельные и допускае</w:t>
      </w:r>
      <w:r>
        <w:t>мые напряжения (ПК 2.3).</w:t>
      </w:r>
    </w:p>
    <w:p w:rsidR="009031F6" w:rsidRPr="003E70A7" w:rsidRDefault="009031F6" w:rsidP="009031F6">
      <w:r>
        <w:t>29. Виды расчетов на прочность (ОК 01, ПК 1.2, ПК 2.3).</w:t>
      </w:r>
    </w:p>
    <w:p w:rsidR="009031F6" w:rsidRDefault="009031F6" w:rsidP="009031F6">
      <w:pPr>
        <w:jc w:val="both"/>
        <w:outlineLvl w:val="0"/>
      </w:pPr>
      <w:r>
        <w:t xml:space="preserve">30. </w:t>
      </w:r>
      <w:r w:rsidRPr="00C937D2">
        <w:t xml:space="preserve">Моменты инерции </w:t>
      </w:r>
      <w:r>
        <w:t>поперечных сечений (ОК 01, ПК 1.2).</w:t>
      </w:r>
      <w:r w:rsidRPr="00C937D2">
        <w:t xml:space="preserve"> </w:t>
      </w:r>
    </w:p>
    <w:p w:rsidR="009031F6" w:rsidRDefault="009031F6" w:rsidP="009031F6">
      <w:r>
        <w:t>31. Главные оси и главные моменты инерции (ОК 01, ПК 1.2).</w:t>
      </w:r>
    </w:p>
    <w:p w:rsidR="009031F6" w:rsidRPr="003E70A7" w:rsidRDefault="009031F6" w:rsidP="009031F6">
      <w:r>
        <w:t>32. Внутренние силовые факторы при изгибе (ОК 01, ПК 1.2).</w:t>
      </w:r>
    </w:p>
    <w:p w:rsidR="009031F6" w:rsidRDefault="009031F6" w:rsidP="009031F6">
      <w:r>
        <w:t>33. Дифференциальные зависимости при изгибе. Правила контроля эпюр внутренних усилий при изгибе балки (ОК 01, ПК 1.2).</w:t>
      </w:r>
    </w:p>
    <w:p w:rsidR="009031F6" w:rsidRDefault="009031F6" w:rsidP="009031F6">
      <w:r>
        <w:t>34. Определение нормальных напряжений в поперечном сечении балки (ОК 01, ПК 1.2).</w:t>
      </w:r>
    </w:p>
    <w:p w:rsidR="009031F6" w:rsidRDefault="009031F6" w:rsidP="009031F6">
      <w:r>
        <w:t>35</w:t>
      </w:r>
      <w:r w:rsidRPr="00793960">
        <w:t xml:space="preserve">. </w:t>
      </w:r>
      <w:r>
        <w:t>Рациональные формы поперечных сечений при изгибе балки (ОК 01, ПК 1.2).</w:t>
      </w:r>
    </w:p>
    <w:p w:rsidR="009031F6" w:rsidRDefault="009031F6" w:rsidP="009031F6">
      <w:r>
        <w:t xml:space="preserve">36. </w:t>
      </w:r>
      <w:r w:rsidRPr="000D13E3">
        <w:t>Порядок расчета на прочность при изгибе. Условие прочности</w:t>
      </w:r>
      <w:r>
        <w:t xml:space="preserve"> (ОК 01, ПК 1.2).</w:t>
      </w:r>
    </w:p>
    <w:p w:rsidR="009031F6" w:rsidRDefault="009031F6" w:rsidP="009031F6">
      <w:pPr>
        <w:rPr>
          <w:b/>
          <w:bCs/>
        </w:rPr>
      </w:pPr>
    </w:p>
    <w:p w:rsidR="009031F6" w:rsidRDefault="009031F6" w:rsidP="009031F6">
      <w:pPr>
        <w:rPr>
          <w:b/>
        </w:rPr>
      </w:pPr>
      <w:r>
        <w:rPr>
          <w:b/>
          <w:bCs/>
        </w:rPr>
        <w:t>2.2</w:t>
      </w:r>
      <w:r w:rsidRPr="0084317C">
        <w:rPr>
          <w:b/>
          <w:bCs/>
        </w:rPr>
        <w:t xml:space="preserve"> </w:t>
      </w:r>
      <w:r>
        <w:rPr>
          <w:b/>
          <w:bCs/>
        </w:rPr>
        <w:t>Вопросы для</w:t>
      </w:r>
      <w:r w:rsidRPr="0084317C">
        <w:rPr>
          <w:b/>
          <w:bCs/>
        </w:rPr>
        <w:t xml:space="preserve"> промежуточной аттестации (экзамена</w:t>
      </w:r>
      <w:r>
        <w:rPr>
          <w:b/>
          <w:bCs/>
        </w:rPr>
        <w:t>, часть 2</w:t>
      </w:r>
      <w:r w:rsidRPr="0084317C">
        <w:rPr>
          <w:b/>
          <w:bCs/>
        </w:rPr>
        <w:t xml:space="preserve">) </w:t>
      </w:r>
    </w:p>
    <w:p w:rsidR="00376F82" w:rsidRPr="00422B2E" w:rsidRDefault="00376F82" w:rsidP="00376F82">
      <w:pPr>
        <w:jc w:val="both"/>
      </w:pPr>
      <w:r>
        <w:t>1.</w:t>
      </w:r>
      <w:r w:rsidRPr="00DC1893">
        <w:t xml:space="preserve"> </w:t>
      </w:r>
      <w:r w:rsidRPr="00C937D2">
        <w:t>Дифференциальное уравнение изогнутой оси балки</w:t>
      </w:r>
      <w:r>
        <w:t xml:space="preserve"> и его интегрирование (ОК 01, ПК 1.2)</w:t>
      </w:r>
      <w:r w:rsidRPr="00AC70EA">
        <w:t xml:space="preserve">. </w:t>
      </w:r>
    </w:p>
    <w:p w:rsidR="00376F82" w:rsidRDefault="00376F82" w:rsidP="00376F82">
      <w:pPr>
        <w:jc w:val="both"/>
        <w:outlineLvl w:val="0"/>
      </w:pPr>
      <w:r>
        <w:t>2</w:t>
      </w:r>
      <w:r w:rsidRPr="00DC1893">
        <w:t xml:space="preserve"> </w:t>
      </w:r>
      <w:r w:rsidRPr="00C937D2">
        <w:t>Энергетические методы определения перемещений</w:t>
      </w:r>
      <w:r>
        <w:t xml:space="preserve"> в упругих системах. Метод Мора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>3. Правило Верещагина (показать на примере) (ОК 01, ПК 1.2)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>4. Косой изгиб (ОК 01, ПК 1.2)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>5. Внецентренное сжатие (ОК 01, ПК 1.2)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>6. Ядро сечения (ОК 01, ПК 1.2)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lastRenderedPageBreak/>
        <w:t>7. Формула Эйлера для критической силы (ОК 01, ПК 1.2)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 xml:space="preserve">8. </w:t>
      </w:r>
      <w:r w:rsidRPr="00C937D2">
        <w:t>Пределы применимости фор</w:t>
      </w:r>
      <w:r>
        <w:t>мулы Эйлера. Формула Ясинского (ОК 01, ПК 1.2, ПК 2.3)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 xml:space="preserve">9. </w:t>
      </w:r>
      <w:r w:rsidRPr="00C937D2">
        <w:t>Классификация динамических нагрузок. Принцип Даламбера</w:t>
      </w:r>
      <w:r>
        <w:t xml:space="preserve"> (ОК 01, ПК 1.2)</w:t>
      </w:r>
      <w:r w:rsidRPr="00AC70EA">
        <w:t>.</w:t>
      </w:r>
    </w:p>
    <w:p w:rsidR="00376F82" w:rsidRDefault="00376F82" w:rsidP="00376F82">
      <w:pPr>
        <w:jc w:val="both"/>
        <w:outlineLvl w:val="0"/>
      </w:pPr>
      <w:r>
        <w:t xml:space="preserve">10. </w:t>
      </w:r>
      <w:r w:rsidRPr="00C937D2">
        <w:t>Расчеты при</w:t>
      </w:r>
      <w:r>
        <w:t xml:space="preserve"> падении груза на упругую балку (ОК 01, ПК 1.2, ПК 2.3)</w:t>
      </w:r>
      <w:r w:rsidRPr="00AC70EA">
        <w:t>.</w:t>
      </w:r>
    </w:p>
    <w:p w:rsidR="00376F82" w:rsidRPr="00422B2E" w:rsidRDefault="00376F82" w:rsidP="00376F82">
      <w:pPr>
        <w:jc w:val="both"/>
      </w:pPr>
      <w:r>
        <w:t>11</w:t>
      </w:r>
      <w:r w:rsidRPr="00422B2E">
        <w:t xml:space="preserve">. </w:t>
      </w:r>
      <w:r w:rsidRPr="00AC70EA">
        <w:t xml:space="preserve">Предмет и задачи </w:t>
      </w:r>
      <w:r>
        <w:t>строительной механики (ОК 01, ПК 1.2, ПК 2.3)</w:t>
      </w:r>
      <w:r w:rsidRPr="00AC70EA">
        <w:t xml:space="preserve">. </w:t>
      </w:r>
    </w:p>
    <w:p w:rsidR="00376F82" w:rsidRDefault="00376F82" w:rsidP="00376F82">
      <w:pPr>
        <w:jc w:val="both"/>
        <w:outlineLvl w:val="0"/>
      </w:pPr>
      <w:r>
        <w:t>12</w:t>
      </w:r>
      <w:r w:rsidRPr="00422B2E">
        <w:t xml:space="preserve">. </w:t>
      </w:r>
      <w:r w:rsidRPr="00C937D2">
        <w:t xml:space="preserve">Классификация </w:t>
      </w:r>
      <w:r>
        <w:t>стержневых систем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13. </w:t>
      </w:r>
      <w:r w:rsidRPr="00C937D2">
        <w:t>Пон</w:t>
      </w:r>
      <w:r>
        <w:t>ятие расчетной схемы сооружения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14. </w:t>
      </w:r>
      <w:r w:rsidRPr="00C937D2">
        <w:t>Геометрически изменяемые и неизменяемые сооружения. Число степеней свободы плос</w:t>
      </w:r>
      <w:r>
        <w:t>кой шарнирно-стержневой системы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15. </w:t>
      </w:r>
      <w:r w:rsidRPr="00C937D2">
        <w:t>Анализ геометрической структуры системы, сос</w:t>
      </w:r>
      <w:r>
        <w:t>тоящей из дисков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16. </w:t>
      </w:r>
      <w:r w:rsidRPr="00C937D2">
        <w:t>Расчеты многопролетных балок на неподвижную нагрузку с</w:t>
      </w:r>
      <w:r>
        <w:t xml:space="preserve"> использованием поэтажной схемы (показать на примере)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17. </w:t>
      </w:r>
      <w:r w:rsidRPr="00C937D2">
        <w:t>Определение опорных реакций и внутренних усилий в трехшарнирных арках от</w:t>
      </w:r>
      <w:r>
        <w:t xml:space="preserve"> действия неподвижной нагрузки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18. </w:t>
      </w:r>
      <w:r w:rsidRPr="00C937D2">
        <w:t>Рациональная ось арки</w:t>
      </w:r>
      <w:r>
        <w:t xml:space="preserve">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19. </w:t>
      </w:r>
      <w:r w:rsidRPr="00C937D2">
        <w:t>Выбор расчетной схемы</w:t>
      </w:r>
      <w:r>
        <w:t xml:space="preserve"> фермы. Кинематический анализ (ОК 01, ПК 1.2, ПК 2.3)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20. </w:t>
      </w:r>
      <w:r w:rsidRPr="00C937D2">
        <w:t>Аналитические способы расчета простых ферм: вырезания узлов, проекций, момент</w:t>
      </w:r>
      <w:r>
        <w:t>ных т</w:t>
      </w:r>
      <w:r>
        <w:t>о</w:t>
      </w:r>
      <w:r>
        <w:t>чек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>21. Понятие линии влияния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22. </w:t>
      </w:r>
      <w:r w:rsidRPr="00C937D2">
        <w:t xml:space="preserve">Статический способ построения линий влияния </w:t>
      </w:r>
      <w:r>
        <w:t>усилий в простых балках (ОК 01, ПК 1.2)</w:t>
      </w:r>
      <w:r w:rsidRPr="00AC70EA">
        <w:t>.</w:t>
      </w:r>
      <w:r w:rsidRPr="00C937D2">
        <w:t xml:space="preserve"> </w:t>
      </w:r>
    </w:p>
    <w:p w:rsidR="00376F82" w:rsidRDefault="00376F82" w:rsidP="00376F82">
      <w:pPr>
        <w:jc w:val="both"/>
        <w:outlineLvl w:val="0"/>
      </w:pPr>
      <w:r>
        <w:t xml:space="preserve">23. </w:t>
      </w:r>
      <w:r w:rsidRPr="00C937D2">
        <w:t>Кинематический способ построения линий влияния в балках. Линии влияния при узловой передаче нагрузки</w:t>
      </w:r>
      <w:r>
        <w:t xml:space="preserve"> (ОК 01, ПК 1.2)</w:t>
      </w:r>
      <w:r w:rsidRPr="00AC70EA">
        <w:t>.</w:t>
      </w:r>
      <w:r w:rsidRPr="00C937D2">
        <w:t xml:space="preserve"> </w:t>
      </w:r>
    </w:p>
    <w:p w:rsidR="00F944FB" w:rsidRDefault="00F944FB" w:rsidP="00376F82">
      <w:pPr>
        <w:jc w:val="both"/>
        <w:outlineLvl w:val="0"/>
        <w:rPr>
          <w:bCs/>
        </w:rPr>
      </w:pPr>
      <w:r>
        <w:t xml:space="preserve">24. Определение усилий по линиям влияния </w:t>
      </w:r>
      <w:r w:rsidRPr="00B0068C">
        <w:rPr>
          <w:bCs/>
        </w:rPr>
        <w:t>(ОК 01, ПК 1.2)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25. Понятие лишних связей. Степень статистической неделимости системы </w:t>
      </w:r>
      <w:r w:rsidRPr="00B0068C">
        <w:rPr>
          <w:bCs/>
        </w:rPr>
        <w:t>(ОК 01, ПК 1.2)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26. Идея метода сил. Канонические уравнения </w:t>
      </w:r>
      <w:r w:rsidRPr="00B0068C">
        <w:rPr>
          <w:bCs/>
        </w:rPr>
        <w:t>(ОК 01, ПК 1.2)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27. Построение окончательных эпюр в статистически неделимых рамах </w:t>
      </w:r>
      <w:r w:rsidRPr="00B0068C">
        <w:rPr>
          <w:bCs/>
        </w:rPr>
        <w:t>(ОК 01, ПК 1.2)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 xml:space="preserve">28. Степень кинематической неопределенности. Метод перемещений </w:t>
      </w:r>
      <w:r w:rsidRPr="00B0068C">
        <w:rPr>
          <w:bCs/>
        </w:rPr>
        <w:t>(ОК 01, ПК 1.2)</w:t>
      </w:r>
      <w:r>
        <w:rPr>
          <w:bCs/>
        </w:rPr>
        <w:t>.</w:t>
      </w:r>
    </w:p>
    <w:p w:rsidR="00F944FB" w:rsidRDefault="00F944FB" w:rsidP="00376F82">
      <w:pPr>
        <w:jc w:val="both"/>
        <w:outlineLvl w:val="0"/>
        <w:rPr>
          <w:bCs/>
        </w:rPr>
      </w:pPr>
      <w:r>
        <w:rPr>
          <w:bCs/>
        </w:rPr>
        <w:t>29. Понятие о методе конечных элементов и программных комплексах для автоматизированн</w:t>
      </w:r>
      <w:r>
        <w:rPr>
          <w:bCs/>
        </w:rPr>
        <w:t>о</w:t>
      </w:r>
      <w:r>
        <w:rPr>
          <w:bCs/>
        </w:rPr>
        <w:t xml:space="preserve">го расчета конструкций. </w:t>
      </w:r>
    </w:p>
    <w:p w:rsidR="00F944FB" w:rsidRDefault="00F944FB" w:rsidP="00376F82">
      <w:pPr>
        <w:jc w:val="both"/>
        <w:outlineLvl w:val="0"/>
        <w:rPr>
          <w:bCs/>
        </w:rPr>
      </w:pPr>
    </w:p>
    <w:p w:rsidR="009D047A" w:rsidRPr="009D047A" w:rsidRDefault="009D047A" w:rsidP="00376F82">
      <w:pPr>
        <w:rPr>
          <w:b/>
        </w:rPr>
      </w:pPr>
      <w:r w:rsidRPr="009D047A">
        <w:rPr>
          <w:b/>
        </w:rPr>
        <w:t>2.</w:t>
      </w:r>
      <w:r w:rsidR="00376F82">
        <w:rPr>
          <w:b/>
        </w:rPr>
        <w:t>3</w:t>
      </w:r>
      <w:r w:rsidRPr="009D047A">
        <w:rPr>
          <w:b/>
        </w:rPr>
        <w:t xml:space="preserve"> Критерии оценки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643"/>
      </w:tblGrid>
      <w:tr w:rsidR="00704C6D" w:rsidRPr="00704C6D" w:rsidTr="0084317C">
        <w:tc>
          <w:tcPr>
            <w:tcW w:w="2530" w:type="dxa"/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7643" w:type="dxa"/>
          </w:tcPr>
          <w:p w:rsidR="00704C6D" w:rsidRPr="00704C6D" w:rsidRDefault="00704C6D" w:rsidP="008D10E2">
            <w:pPr>
              <w:jc w:val="both"/>
            </w:pPr>
            <w:r w:rsidRPr="00704C6D">
              <w:t>студент твёрдо знает программный материал, системно и грамотно и</w:t>
            </w:r>
            <w:r w:rsidRPr="00704C6D">
              <w:t>з</w:t>
            </w:r>
            <w:r w:rsidRPr="00704C6D">
              <w:t>лагает его, демонстрирует необходимый уровень компетенций, чёткие, сжатые ответы на дополнительные вопросы, свободно владеет пон</w:t>
            </w:r>
            <w:r w:rsidRPr="00704C6D">
              <w:t>я</w:t>
            </w:r>
            <w:r w:rsidRPr="00704C6D">
              <w:t>тийным аппаратом.</w:t>
            </w:r>
          </w:p>
        </w:tc>
      </w:tr>
      <w:tr w:rsidR="00704C6D" w:rsidRPr="00704C6D" w:rsidTr="0084317C">
        <w:tc>
          <w:tcPr>
            <w:tcW w:w="2530" w:type="dxa"/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7643" w:type="dxa"/>
          </w:tcPr>
          <w:p w:rsidR="00704C6D" w:rsidRPr="00704C6D" w:rsidRDefault="00704C6D" w:rsidP="008D10E2">
            <w:pPr>
              <w:jc w:val="both"/>
            </w:pPr>
            <w:r w:rsidRPr="00704C6D">
              <w:t>студент проявил полное знание программного материала, демонстрир</w:t>
            </w:r>
            <w:r w:rsidRPr="00704C6D">
              <w:t>у</w:t>
            </w:r>
            <w:r w:rsidRPr="00704C6D">
              <w:t>ет сформированные на достаточном уровне умения и навыки, указа</w:t>
            </w:r>
            <w:r w:rsidRPr="00704C6D">
              <w:t>н</w:t>
            </w:r>
            <w:r w:rsidRPr="00704C6D">
              <w:t>ные в программе компетенции, допускает непринципиальные неточн</w:t>
            </w:r>
            <w:r w:rsidRPr="00704C6D">
              <w:t>о</w:t>
            </w:r>
            <w:r w:rsidRPr="00704C6D">
              <w:t>сти при изложении ответа на вопросы.</w:t>
            </w:r>
          </w:p>
        </w:tc>
      </w:tr>
      <w:tr w:rsidR="00704C6D" w:rsidRPr="00704C6D" w:rsidTr="0084317C">
        <w:tc>
          <w:tcPr>
            <w:tcW w:w="2530" w:type="dxa"/>
            <w:tcBorders>
              <w:bottom w:val="single" w:sz="4" w:space="0" w:color="000000"/>
            </w:tcBorders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7643" w:type="dxa"/>
            <w:tcBorders>
              <w:bottom w:val="single" w:sz="4" w:space="0" w:color="000000"/>
            </w:tcBorders>
          </w:tcPr>
          <w:p w:rsidR="00704C6D" w:rsidRPr="00704C6D" w:rsidRDefault="00704C6D" w:rsidP="008D10E2">
            <w:pPr>
              <w:jc w:val="both"/>
            </w:pPr>
            <w:r w:rsidRPr="00704C6D">
              <w:t>студент обнаруживает знания только основного материала, но не усв</w:t>
            </w:r>
            <w:r w:rsidRPr="00704C6D">
              <w:t>о</w:t>
            </w:r>
            <w:r w:rsidRPr="00704C6D">
              <w:t>ил детали, допускает ошибки принципиального характера, демонстр</w:t>
            </w:r>
            <w:r w:rsidRPr="00704C6D">
              <w:t>и</w:t>
            </w:r>
            <w:r w:rsidRPr="00704C6D">
              <w:t>рует не до конца сформированные компетенции, умения систематиз</w:t>
            </w:r>
            <w:r w:rsidRPr="00704C6D">
              <w:t>и</w:t>
            </w:r>
            <w:r w:rsidRPr="00704C6D">
              <w:t>ровать материал и делать выводы.</w:t>
            </w:r>
          </w:p>
        </w:tc>
      </w:tr>
      <w:tr w:rsidR="00704C6D" w:rsidRPr="00704C6D" w:rsidTr="0084317C">
        <w:tc>
          <w:tcPr>
            <w:tcW w:w="2530" w:type="dxa"/>
            <w:tcBorders>
              <w:bottom w:val="single" w:sz="4" w:space="0" w:color="000000"/>
            </w:tcBorders>
          </w:tcPr>
          <w:p w:rsidR="00704C6D" w:rsidRPr="00704C6D" w:rsidRDefault="00704C6D" w:rsidP="00704C6D">
            <w:pPr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7643" w:type="dxa"/>
            <w:tcBorders>
              <w:bottom w:val="single" w:sz="4" w:space="0" w:color="000000"/>
            </w:tcBorders>
          </w:tcPr>
          <w:p w:rsidR="00704C6D" w:rsidRPr="00704C6D" w:rsidRDefault="00704C6D" w:rsidP="008D10E2">
            <w:pPr>
              <w:jc w:val="both"/>
            </w:pPr>
            <w:r w:rsidRPr="00704C6D">
              <w:t>студент не усвоил основное содержание материала, не умеет систем</w:t>
            </w:r>
            <w:r w:rsidRPr="00704C6D">
              <w:t>а</w:t>
            </w:r>
            <w:r w:rsidRPr="00704C6D">
              <w:t>тизировать информацию, делать необходимые выводы, чётко и грамо</w:t>
            </w:r>
            <w:r w:rsidRPr="00704C6D">
              <w:t>т</w:t>
            </w:r>
            <w:r w:rsidRPr="00704C6D">
              <w:t>но отвечать на заданные вопросы, демонстрирует низкий уровень овл</w:t>
            </w:r>
            <w:r w:rsidRPr="00704C6D">
              <w:t>а</w:t>
            </w:r>
            <w:r w:rsidRPr="00704C6D">
              <w:t>дения необходимыми компетенциями.</w:t>
            </w:r>
          </w:p>
        </w:tc>
      </w:tr>
    </w:tbl>
    <w:p w:rsidR="008D10E2" w:rsidRDefault="008D10E2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bookmarkEnd w:id="11"/>
    <w:p w:rsidR="008D10E2" w:rsidRDefault="008D10E2" w:rsidP="00F944FB">
      <w:pPr>
        <w:pStyle w:val="a5"/>
        <w:ind w:firstLine="709"/>
        <w:jc w:val="center"/>
        <w:outlineLvl w:val="0"/>
        <w:rPr>
          <w:sz w:val="28"/>
          <w:szCs w:val="28"/>
        </w:rPr>
      </w:pPr>
    </w:p>
    <w:sectPr w:rsidR="008D10E2" w:rsidSect="00906D66">
      <w:type w:val="continuous"/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0C4" w:rsidRDefault="005F40C4">
      <w:r>
        <w:separator/>
      </w:r>
    </w:p>
  </w:endnote>
  <w:endnote w:type="continuationSeparator" w:id="1">
    <w:p w:rsidR="005F40C4" w:rsidRDefault="005F4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10" w:rsidRDefault="00A4790A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326C10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2B7211">
      <w:rPr>
        <w:rStyle w:val="af2"/>
        <w:noProof/>
      </w:rPr>
      <w:t>13</w:t>
    </w:r>
    <w:r>
      <w:rPr>
        <w:rStyle w:val="af2"/>
      </w:rPr>
      <w:fldChar w:fldCharType="end"/>
    </w:r>
  </w:p>
  <w:p w:rsidR="00326C10" w:rsidRDefault="00326C10" w:rsidP="00186EA0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10" w:rsidRDefault="00A4790A" w:rsidP="00ED368A">
    <w:pPr>
      <w:pStyle w:val="af0"/>
      <w:jc w:val="center"/>
    </w:pPr>
    <w:fldSimple w:instr=" PAGE   \* MERGEFORMAT ">
      <w:r w:rsidR="00023331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0C4" w:rsidRDefault="005F40C4">
      <w:r>
        <w:separator/>
      </w:r>
    </w:p>
  </w:footnote>
  <w:footnote w:type="continuationSeparator" w:id="1">
    <w:p w:rsidR="005F40C4" w:rsidRDefault="005F40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5BA4"/>
    <w:multiLevelType w:val="hybridMultilevel"/>
    <w:tmpl w:val="873446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D6751B"/>
    <w:multiLevelType w:val="hybridMultilevel"/>
    <w:tmpl w:val="6778005C"/>
    <w:lvl w:ilvl="0" w:tplc="65CE02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7656A99"/>
    <w:multiLevelType w:val="hybridMultilevel"/>
    <w:tmpl w:val="37F8A10C"/>
    <w:lvl w:ilvl="0" w:tplc="1804BF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C3574B0"/>
    <w:multiLevelType w:val="hybridMultilevel"/>
    <w:tmpl w:val="6B04FBE6"/>
    <w:lvl w:ilvl="0" w:tplc="08EED2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DFF202B"/>
    <w:multiLevelType w:val="hybridMultilevel"/>
    <w:tmpl w:val="A0DA3D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F04782"/>
    <w:multiLevelType w:val="hybridMultilevel"/>
    <w:tmpl w:val="84205436"/>
    <w:lvl w:ilvl="0" w:tplc="0C1839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02C0FDB"/>
    <w:multiLevelType w:val="hybridMultilevel"/>
    <w:tmpl w:val="7F820060"/>
    <w:lvl w:ilvl="0" w:tplc="219261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2532D79"/>
    <w:multiLevelType w:val="hybridMultilevel"/>
    <w:tmpl w:val="55DA1ED6"/>
    <w:lvl w:ilvl="0" w:tplc="572C9A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134744CF"/>
    <w:multiLevelType w:val="hybridMultilevel"/>
    <w:tmpl w:val="66AE9BBC"/>
    <w:lvl w:ilvl="0" w:tplc="0950B6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4623A69"/>
    <w:multiLevelType w:val="hybridMultilevel"/>
    <w:tmpl w:val="B8FC21BE"/>
    <w:lvl w:ilvl="0" w:tplc="2B1EA5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55518AF"/>
    <w:multiLevelType w:val="hybridMultilevel"/>
    <w:tmpl w:val="3EBE5314"/>
    <w:lvl w:ilvl="0" w:tplc="492223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16137C58"/>
    <w:multiLevelType w:val="hybridMultilevel"/>
    <w:tmpl w:val="C03C3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4A4717"/>
    <w:multiLevelType w:val="hybridMultilevel"/>
    <w:tmpl w:val="461068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082260"/>
    <w:multiLevelType w:val="hybridMultilevel"/>
    <w:tmpl w:val="6BBA5EF4"/>
    <w:lvl w:ilvl="0" w:tplc="797E77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1C843361"/>
    <w:multiLevelType w:val="hybridMultilevel"/>
    <w:tmpl w:val="FE188A44"/>
    <w:lvl w:ilvl="0" w:tplc="89EE19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255C636A"/>
    <w:multiLevelType w:val="hybridMultilevel"/>
    <w:tmpl w:val="24CAD7EA"/>
    <w:lvl w:ilvl="0" w:tplc="BC0CA1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25ED3F93"/>
    <w:multiLevelType w:val="hybridMultilevel"/>
    <w:tmpl w:val="B7D02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9F7643"/>
    <w:multiLevelType w:val="hybridMultilevel"/>
    <w:tmpl w:val="8B723B72"/>
    <w:lvl w:ilvl="0" w:tplc="DA1E71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BB27A3E"/>
    <w:multiLevelType w:val="hybridMultilevel"/>
    <w:tmpl w:val="1BE2F6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9701F7"/>
    <w:multiLevelType w:val="hybridMultilevel"/>
    <w:tmpl w:val="6B6A3E2E"/>
    <w:lvl w:ilvl="0" w:tplc="5E5A3BA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32756073"/>
    <w:multiLevelType w:val="hybridMultilevel"/>
    <w:tmpl w:val="627231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982D43"/>
    <w:multiLevelType w:val="hybridMultilevel"/>
    <w:tmpl w:val="678025F0"/>
    <w:lvl w:ilvl="0" w:tplc="C494EAD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3C87410A"/>
    <w:multiLevelType w:val="hybridMultilevel"/>
    <w:tmpl w:val="AC2490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9955BD"/>
    <w:multiLevelType w:val="hybridMultilevel"/>
    <w:tmpl w:val="5E344F96"/>
    <w:lvl w:ilvl="0" w:tplc="3BF8E6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43AA1C3D"/>
    <w:multiLevelType w:val="hybridMultilevel"/>
    <w:tmpl w:val="5914EF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>
    <w:nsid w:val="440C525C"/>
    <w:multiLevelType w:val="hybridMultilevel"/>
    <w:tmpl w:val="CE843050"/>
    <w:lvl w:ilvl="0" w:tplc="964414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44954CF2"/>
    <w:multiLevelType w:val="hybridMultilevel"/>
    <w:tmpl w:val="0164A21E"/>
    <w:lvl w:ilvl="0" w:tplc="397A89E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45243718"/>
    <w:multiLevelType w:val="hybridMultilevel"/>
    <w:tmpl w:val="DDB891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4F1888"/>
    <w:multiLevelType w:val="hybridMultilevel"/>
    <w:tmpl w:val="F642FC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8214C4"/>
    <w:multiLevelType w:val="hybridMultilevel"/>
    <w:tmpl w:val="B6F45C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D4018"/>
    <w:multiLevelType w:val="hybridMultilevel"/>
    <w:tmpl w:val="9B8497D0"/>
    <w:lvl w:ilvl="0" w:tplc="F9F848C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9145760"/>
    <w:multiLevelType w:val="hybridMultilevel"/>
    <w:tmpl w:val="1AC677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DF271E6"/>
    <w:multiLevelType w:val="hybridMultilevel"/>
    <w:tmpl w:val="C7A83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B45207"/>
    <w:multiLevelType w:val="hybridMultilevel"/>
    <w:tmpl w:val="96DC22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1955CC"/>
    <w:multiLevelType w:val="hybridMultilevel"/>
    <w:tmpl w:val="59F80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C019F2"/>
    <w:multiLevelType w:val="hybridMultilevel"/>
    <w:tmpl w:val="E2124808"/>
    <w:lvl w:ilvl="0" w:tplc="11AC4BE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5CE630C6"/>
    <w:multiLevelType w:val="hybridMultilevel"/>
    <w:tmpl w:val="6372A3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F975F5"/>
    <w:multiLevelType w:val="hybridMultilevel"/>
    <w:tmpl w:val="00681680"/>
    <w:lvl w:ilvl="0" w:tplc="13DE837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60816F3A"/>
    <w:multiLevelType w:val="hybridMultilevel"/>
    <w:tmpl w:val="B958E3C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CE4982"/>
    <w:multiLevelType w:val="hybridMultilevel"/>
    <w:tmpl w:val="8F94935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42">
    <w:nsid w:val="6C9F63E6"/>
    <w:multiLevelType w:val="hybridMultilevel"/>
    <w:tmpl w:val="7C1A61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EE388C"/>
    <w:multiLevelType w:val="hybridMultilevel"/>
    <w:tmpl w:val="66D45520"/>
    <w:lvl w:ilvl="0" w:tplc="C298C6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4">
    <w:nsid w:val="74AB1DD3"/>
    <w:multiLevelType w:val="hybridMultilevel"/>
    <w:tmpl w:val="6E0C27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50771A5"/>
    <w:multiLevelType w:val="hybridMultilevel"/>
    <w:tmpl w:val="97C4C526"/>
    <w:lvl w:ilvl="0" w:tplc="764267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6">
    <w:nsid w:val="77485665"/>
    <w:multiLevelType w:val="hybridMultilevel"/>
    <w:tmpl w:val="5AB0AD96"/>
    <w:lvl w:ilvl="0" w:tplc="FE0EF0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7">
    <w:nsid w:val="784A0E55"/>
    <w:multiLevelType w:val="hybridMultilevel"/>
    <w:tmpl w:val="9A74D1EC"/>
    <w:lvl w:ilvl="0" w:tplc="799A88D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8">
    <w:nsid w:val="7C7B47BE"/>
    <w:multiLevelType w:val="hybridMultilevel"/>
    <w:tmpl w:val="2216EF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F04627"/>
    <w:multiLevelType w:val="hybridMultilevel"/>
    <w:tmpl w:val="CEDA0ADE"/>
    <w:lvl w:ilvl="0" w:tplc="BA609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0">
    <w:nsid w:val="7DF26F2A"/>
    <w:multiLevelType w:val="hybridMultilevel"/>
    <w:tmpl w:val="8BD0177A"/>
    <w:lvl w:ilvl="0" w:tplc="B34AC49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1">
    <w:nsid w:val="7E7D652B"/>
    <w:multiLevelType w:val="hybridMultilevel"/>
    <w:tmpl w:val="F0A80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962667"/>
    <w:multiLevelType w:val="hybridMultilevel"/>
    <w:tmpl w:val="778C96B2"/>
    <w:lvl w:ilvl="0" w:tplc="D70C863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41"/>
  </w:num>
  <w:num w:numId="2">
    <w:abstractNumId w:val="33"/>
  </w:num>
  <w:num w:numId="3">
    <w:abstractNumId w:val="35"/>
  </w:num>
  <w:num w:numId="4">
    <w:abstractNumId w:val="45"/>
  </w:num>
  <w:num w:numId="5">
    <w:abstractNumId w:val="8"/>
  </w:num>
  <w:num w:numId="6">
    <w:abstractNumId w:val="50"/>
  </w:num>
  <w:num w:numId="7">
    <w:abstractNumId w:val="43"/>
  </w:num>
  <w:num w:numId="8">
    <w:abstractNumId w:val="1"/>
  </w:num>
  <w:num w:numId="9">
    <w:abstractNumId w:val="36"/>
  </w:num>
  <w:num w:numId="10">
    <w:abstractNumId w:val="9"/>
  </w:num>
  <w:num w:numId="11">
    <w:abstractNumId w:val="5"/>
  </w:num>
  <w:num w:numId="12">
    <w:abstractNumId w:val="52"/>
  </w:num>
  <w:num w:numId="13">
    <w:abstractNumId w:val="49"/>
  </w:num>
  <w:num w:numId="14">
    <w:abstractNumId w:val="2"/>
  </w:num>
  <w:num w:numId="15">
    <w:abstractNumId w:val="20"/>
  </w:num>
  <w:num w:numId="16">
    <w:abstractNumId w:val="14"/>
  </w:num>
  <w:num w:numId="17">
    <w:abstractNumId w:val="25"/>
  </w:num>
  <w:num w:numId="18">
    <w:abstractNumId w:val="10"/>
  </w:num>
  <w:num w:numId="19">
    <w:abstractNumId w:val="13"/>
  </w:num>
  <w:num w:numId="20">
    <w:abstractNumId w:val="47"/>
  </w:num>
  <w:num w:numId="21">
    <w:abstractNumId w:val="3"/>
  </w:num>
  <w:num w:numId="22">
    <w:abstractNumId w:val="38"/>
  </w:num>
  <w:num w:numId="23">
    <w:abstractNumId w:val="7"/>
  </w:num>
  <w:num w:numId="24">
    <w:abstractNumId w:val="26"/>
  </w:num>
  <w:num w:numId="25">
    <w:abstractNumId w:val="31"/>
  </w:num>
  <w:num w:numId="26">
    <w:abstractNumId w:val="27"/>
  </w:num>
  <w:num w:numId="27">
    <w:abstractNumId w:val="15"/>
  </w:num>
  <w:num w:numId="28">
    <w:abstractNumId w:val="17"/>
  </w:num>
  <w:num w:numId="29">
    <w:abstractNumId w:val="24"/>
  </w:num>
  <w:num w:numId="30">
    <w:abstractNumId w:val="46"/>
  </w:num>
  <w:num w:numId="31">
    <w:abstractNumId w:val="22"/>
  </w:num>
  <w:num w:numId="32">
    <w:abstractNumId w:val="6"/>
  </w:num>
  <w:num w:numId="33">
    <w:abstractNumId w:val="16"/>
  </w:num>
  <w:num w:numId="34">
    <w:abstractNumId w:val="51"/>
  </w:num>
  <w:num w:numId="35">
    <w:abstractNumId w:val="11"/>
  </w:num>
  <w:num w:numId="36">
    <w:abstractNumId w:val="0"/>
  </w:num>
  <w:num w:numId="37">
    <w:abstractNumId w:val="48"/>
  </w:num>
  <w:num w:numId="38">
    <w:abstractNumId w:val="4"/>
  </w:num>
  <w:num w:numId="39">
    <w:abstractNumId w:val="32"/>
  </w:num>
  <w:num w:numId="40">
    <w:abstractNumId w:val="28"/>
  </w:num>
  <w:num w:numId="41">
    <w:abstractNumId w:val="29"/>
  </w:num>
  <w:num w:numId="42">
    <w:abstractNumId w:val="23"/>
  </w:num>
  <w:num w:numId="43">
    <w:abstractNumId w:val="39"/>
  </w:num>
  <w:num w:numId="44">
    <w:abstractNumId w:val="30"/>
  </w:num>
  <w:num w:numId="45">
    <w:abstractNumId w:val="34"/>
  </w:num>
  <w:num w:numId="46">
    <w:abstractNumId w:val="12"/>
  </w:num>
  <w:num w:numId="47">
    <w:abstractNumId w:val="44"/>
  </w:num>
  <w:num w:numId="48">
    <w:abstractNumId w:val="42"/>
  </w:num>
  <w:num w:numId="49">
    <w:abstractNumId w:val="19"/>
  </w:num>
  <w:num w:numId="50">
    <w:abstractNumId w:val="37"/>
  </w:num>
  <w:num w:numId="51">
    <w:abstractNumId w:val="40"/>
  </w:num>
  <w:num w:numId="52">
    <w:abstractNumId w:val="21"/>
  </w:num>
  <w:num w:numId="5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6214"/>
    <w:rsid w:val="0001719D"/>
    <w:rsid w:val="0002222E"/>
    <w:rsid w:val="00023331"/>
    <w:rsid w:val="00024469"/>
    <w:rsid w:val="00027DCA"/>
    <w:rsid w:val="00030102"/>
    <w:rsid w:val="000320EB"/>
    <w:rsid w:val="000326BE"/>
    <w:rsid w:val="00033BD9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603"/>
    <w:rsid w:val="0007377F"/>
    <w:rsid w:val="00074CF0"/>
    <w:rsid w:val="00077E6E"/>
    <w:rsid w:val="00077FD3"/>
    <w:rsid w:val="0008156B"/>
    <w:rsid w:val="00083775"/>
    <w:rsid w:val="0008446C"/>
    <w:rsid w:val="0008627B"/>
    <w:rsid w:val="000948D6"/>
    <w:rsid w:val="000A1A06"/>
    <w:rsid w:val="000A2429"/>
    <w:rsid w:val="000A28F1"/>
    <w:rsid w:val="000A6A1D"/>
    <w:rsid w:val="000A7C03"/>
    <w:rsid w:val="000B044F"/>
    <w:rsid w:val="000B0FF5"/>
    <w:rsid w:val="000B17D4"/>
    <w:rsid w:val="000B1AA6"/>
    <w:rsid w:val="000B5BD7"/>
    <w:rsid w:val="000B7747"/>
    <w:rsid w:val="000C09F9"/>
    <w:rsid w:val="000C0C38"/>
    <w:rsid w:val="000C17B7"/>
    <w:rsid w:val="000C329F"/>
    <w:rsid w:val="000C3ACF"/>
    <w:rsid w:val="000C45B5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E7A"/>
    <w:rsid w:val="0012363F"/>
    <w:rsid w:val="001240B9"/>
    <w:rsid w:val="00125E2C"/>
    <w:rsid w:val="00126FAC"/>
    <w:rsid w:val="00130FE1"/>
    <w:rsid w:val="00134ECF"/>
    <w:rsid w:val="00134F2F"/>
    <w:rsid w:val="0013744C"/>
    <w:rsid w:val="001404E5"/>
    <w:rsid w:val="0014522E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47AA"/>
    <w:rsid w:val="001A09A8"/>
    <w:rsid w:val="001A14F3"/>
    <w:rsid w:val="001A5145"/>
    <w:rsid w:val="001B0EB6"/>
    <w:rsid w:val="001B1350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E06DE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E39"/>
    <w:rsid w:val="00220E9B"/>
    <w:rsid w:val="0022502A"/>
    <w:rsid w:val="00225A86"/>
    <w:rsid w:val="00225B57"/>
    <w:rsid w:val="0023009F"/>
    <w:rsid w:val="00232220"/>
    <w:rsid w:val="00237BF5"/>
    <w:rsid w:val="00237D39"/>
    <w:rsid w:val="0024285A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18B8"/>
    <w:rsid w:val="0028273C"/>
    <w:rsid w:val="002830A1"/>
    <w:rsid w:val="00284809"/>
    <w:rsid w:val="00286B66"/>
    <w:rsid w:val="00287917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7EA2"/>
    <w:rsid w:val="002B4C5E"/>
    <w:rsid w:val="002B60CA"/>
    <w:rsid w:val="002B7211"/>
    <w:rsid w:val="002B7BCD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301200"/>
    <w:rsid w:val="003029BA"/>
    <w:rsid w:val="00306B2F"/>
    <w:rsid w:val="00310CB0"/>
    <w:rsid w:val="0031231C"/>
    <w:rsid w:val="003141CF"/>
    <w:rsid w:val="00314A18"/>
    <w:rsid w:val="003168B8"/>
    <w:rsid w:val="00321562"/>
    <w:rsid w:val="0032294D"/>
    <w:rsid w:val="003263DA"/>
    <w:rsid w:val="00326C10"/>
    <w:rsid w:val="003275AB"/>
    <w:rsid w:val="00330C3F"/>
    <w:rsid w:val="003319C3"/>
    <w:rsid w:val="00333C1F"/>
    <w:rsid w:val="00333E08"/>
    <w:rsid w:val="00334060"/>
    <w:rsid w:val="003342AD"/>
    <w:rsid w:val="00344B52"/>
    <w:rsid w:val="00344EA2"/>
    <w:rsid w:val="00350787"/>
    <w:rsid w:val="003509A1"/>
    <w:rsid w:val="003527FA"/>
    <w:rsid w:val="00354691"/>
    <w:rsid w:val="00355CD8"/>
    <w:rsid w:val="00361C74"/>
    <w:rsid w:val="0036406A"/>
    <w:rsid w:val="003648A6"/>
    <w:rsid w:val="003705C4"/>
    <w:rsid w:val="00371C3A"/>
    <w:rsid w:val="00376819"/>
    <w:rsid w:val="00376F82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B6791"/>
    <w:rsid w:val="003C19E4"/>
    <w:rsid w:val="003C370F"/>
    <w:rsid w:val="003C40B3"/>
    <w:rsid w:val="003C5AF2"/>
    <w:rsid w:val="003D22C5"/>
    <w:rsid w:val="003D2CAA"/>
    <w:rsid w:val="003D341E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841"/>
    <w:rsid w:val="0045432E"/>
    <w:rsid w:val="00457A1F"/>
    <w:rsid w:val="00463EFB"/>
    <w:rsid w:val="00466A97"/>
    <w:rsid w:val="00470413"/>
    <w:rsid w:val="004709E5"/>
    <w:rsid w:val="00472742"/>
    <w:rsid w:val="00472D66"/>
    <w:rsid w:val="004759F0"/>
    <w:rsid w:val="00480D6F"/>
    <w:rsid w:val="00492935"/>
    <w:rsid w:val="00492BE6"/>
    <w:rsid w:val="00492F61"/>
    <w:rsid w:val="00495B35"/>
    <w:rsid w:val="0049646A"/>
    <w:rsid w:val="004A086D"/>
    <w:rsid w:val="004A1296"/>
    <w:rsid w:val="004A72B2"/>
    <w:rsid w:val="004A7AD1"/>
    <w:rsid w:val="004B0466"/>
    <w:rsid w:val="004B34EB"/>
    <w:rsid w:val="004B5931"/>
    <w:rsid w:val="004B5A6C"/>
    <w:rsid w:val="004B5D49"/>
    <w:rsid w:val="004B5ED9"/>
    <w:rsid w:val="004B7B13"/>
    <w:rsid w:val="004C3CEA"/>
    <w:rsid w:val="004C3D21"/>
    <w:rsid w:val="004C40CB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43C"/>
    <w:rsid w:val="004E2AA0"/>
    <w:rsid w:val="004E41FE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65A4"/>
    <w:rsid w:val="00546954"/>
    <w:rsid w:val="00550860"/>
    <w:rsid w:val="005531A1"/>
    <w:rsid w:val="00554D64"/>
    <w:rsid w:val="00555842"/>
    <w:rsid w:val="005565E0"/>
    <w:rsid w:val="00561595"/>
    <w:rsid w:val="00561C69"/>
    <w:rsid w:val="00562430"/>
    <w:rsid w:val="00566564"/>
    <w:rsid w:val="005722D9"/>
    <w:rsid w:val="00573A0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5161"/>
    <w:rsid w:val="005E6053"/>
    <w:rsid w:val="005E64EA"/>
    <w:rsid w:val="005F002D"/>
    <w:rsid w:val="005F25D2"/>
    <w:rsid w:val="005F40C4"/>
    <w:rsid w:val="005F5382"/>
    <w:rsid w:val="005F5392"/>
    <w:rsid w:val="00601B2F"/>
    <w:rsid w:val="00604C53"/>
    <w:rsid w:val="00606241"/>
    <w:rsid w:val="00610B48"/>
    <w:rsid w:val="0061330B"/>
    <w:rsid w:val="00613828"/>
    <w:rsid w:val="00613F9D"/>
    <w:rsid w:val="00615A49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670F"/>
    <w:rsid w:val="00667B09"/>
    <w:rsid w:val="0067402A"/>
    <w:rsid w:val="00674248"/>
    <w:rsid w:val="00674DB1"/>
    <w:rsid w:val="00674E5B"/>
    <w:rsid w:val="00675152"/>
    <w:rsid w:val="006756B1"/>
    <w:rsid w:val="00676FDB"/>
    <w:rsid w:val="00683105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648E"/>
    <w:rsid w:val="00716EAB"/>
    <w:rsid w:val="00724697"/>
    <w:rsid w:val="00725FCF"/>
    <w:rsid w:val="007270EC"/>
    <w:rsid w:val="00727DD2"/>
    <w:rsid w:val="00732A42"/>
    <w:rsid w:val="00733845"/>
    <w:rsid w:val="007463D3"/>
    <w:rsid w:val="00747972"/>
    <w:rsid w:val="00750375"/>
    <w:rsid w:val="00750599"/>
    <w:rsid w:val="00753016"/>
    <w:rsid w:val="0075753C"/>
    <w:rsid w:val="00764AE2"/>
    <w:rsid w:val="00765126"/>
    <w:rsid w:val="00767F7E"/>
    <w:rsid w:val="00770143"/>
    <w:rsid w:val="0077358D"/>
    <w:rsid w:val="007800CB"/>
    <w:rsid w:val="00780509"/>
    <w:rsid w:val="007867CD"/>
    <w:rsid w:val="00791490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4CDF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4802"/>
    <w:rsid w:val="00806D10"/>
    <w:rsid w:val="0081329D"/>
    <w:rsid w:val="00814988"/>
    <w:rsid w:val="0081526D"/>
    <w:rsid w:val="008209DE"/>
    <w:rsid w:val="00821F87"/>
    <w:rsid w:val="00824C8D"/>
    <w:rsid w:val="008262A9"/>
    <w:rsid w:val="0082647B"/>
    <w:rsid w:val="00831B77"/>
    <w:rsid w:val="00835BE8"/>
    <w:rsid w:val="00842B4B"/>
    <w:rsid w:val="0084317C"/>
    <w:rsid w:val="008442B0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807A5"/>
    <w:rsid w:val="0088092B"/>
    <w:rsid w:val="0088461B"/>
    <w:rsid w:val="0088606F"/>
    <w:rsid w:val="00890A99"/>
    <w:rsid w:val="00891100"/>
    <w:rsid w:val="0089165C"/>
    <w:rsid w:val="00893214"/>
    <w:rsid w:val="008956B4"/>
    <w:rsid w:val="008B3081"/>
    <w:rsid w:val="008B3467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989"/>
    <w:rsid w:val="008F4AEC"/>
    <w:rsid w:val="008F57C1"/>
    <w:rsid w:val="009010E2"/>
    <w:rsid w:val="009031F6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6A89"/>
    <w:rsid w:val="0094030A"/>
    <w:rsid w:val="0094156C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A17CD"/>
    <w:rsid w:val="009A4E2F"/>
    <w:rsid w:val="009B059F"/>
    <w:rsid w:val="009B15DF"/>
    <w:rsid w:val="009B36B7"/>
    <w:rsid w:val="009B5AA0"/>
    <w:rsid w:val="009B67A0"/>
    <w:rsid w:val="009C0467"/>
    <w:rsid w:val="009C0802"/>
    <w:rsid w:val="009C178E"/>
    <w:rsid w:val="009C43AB"/>
    <w:rsid w:val="009C665C"/>
    <w:rsid w:val="009C6C22"/>
    <w:rsid w:val="009D047A"/>
    <w:rsid w:val="009D1F46"/>
    <w:rsid w:val="009E16AC"/>
    <w:rsid w:val="009E6963"/>
    <w:rsid w:val="009E721B"/>
    <w:rsid w:val="009E770F"/>
    <w:rsid w:val="009E7B01"/>
    <w:rsid w:val="009F2D37"/>
    <w:rsid w:val="009F353F"/>
    <w:rsid w:val="009F35F5"/>
    <w:rsid w:val="009F44DB"/>
    <w:rsid w:val="009F49EE"/>
    <w:rsid w:val="009F73A9"/>
    <w:rsid w:val="009F762C"/>
    <w:rsid w:val="00A01D81"/>
    <w:rsid w:val="00A05E14"/>
    <w:rsid w:val="00A06B4D"/>
    <w:rsid w:val="00A108E0"/>
    <w:rsid w:val="00A11118"/>
    <w:rsid w:val="00A1183A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4790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4EB3"/>
    <w:rsid w:val="00A905C0"/>
    <w:rsid w:val="00A90AF3"/>
    <w:rsid w:val="00A9131D"/>
    <w:rsid w:val="00A928B8"/>
    <w:rsid w:val="00A9310F"/>
    <w:rsid w:val="00AA1763"/>
    <w:rsid w:val="00AA2AFF"/>
    <w:rsid w:val="00AA4668"/>
    <w:rsid w:val="00AA482B"/>
    <w:rsid w:val="00AA4943"/>
    <w:rsid w:val="00AA5FC2"/>
    <w:rsid w:val="00AA62C6"/>
    <w:rsid w:val="00AB0C38"/>
    <w:rsid w:val="00AB4199"/>
    <w:rsid w:val="00AB5B06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5393"/>
    <w:rsid w:val="00AF5C48"/>
    <w:rsid w:val="00AF6348"/>
    <w:rsid w:val="00B0068C"/>
    <w:rsid w:val="00B032AC"/>
    <w:rsid w:val="00B039C1"/>
    <w:rsid w:val="00B05CEB"/>
    <w:rsid w:val="00B06A4C"/>
    <w:rsid w:val="00B06B44"/>
    <w:rsid w:val="00B11243"/>
    <w:rsid w:val="00B143FB"/>
    <w:rsid w:val="00B15440"/>
    <w:rsid w:val="00B21460"/>
    <w:rsid w:val="00B2420E"/>
    <w:rsid w:val="00B2475B"/>
    <w:rsid w:val="00B24CD7"/>
    <w:rsid w:val="00B25446"/>
    <w:rsid w:val="00B30960"/>
    <w:rsid w:val="00B34FF0"/>
    <w:rsid w:val="00B35569"/>
    <w:rsid w:val="00B40293"/>
    <w:rsid w:val="00B4612E"/>
    <w:rsid w:val="00B47274"/>
    <w:rsid w:val="00B505FD"/>
    <w:rsid w:val="00B51B46"/>
    <w:rsid w:val="00B524B4"/>
    <w:rsid w:val="00B5268C"/>
    <w:rsid w:val="00B54218"/>
    <w:rsid w:val="00B56D52"/>
    <w:rsid w:val="00B61C65"/>
    <w:rsid w:val="00B648E5"/>
    <w:rsid w:val="00B70135"/>
    <w:rsid w:val="00B70CBA"/>
    <w:rsid w:val="00B71039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3569"/>
    <w:rsid w:val="00B946EA"/>
    <w:rsid w:val="00B96483"/>
    <w:rsid w:val="00B976E6"/>
    <w:rsid w:val="00B97D5D"/>
    <w:rsid w:val="00BA7EDD"/>
    <w:rsid w:val="00BB08F7"/>
    <w:rsid w:val="00BB132E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1C8"/>
    <w:rsid w:val="00BE5AC2"/>
    <w:rsid w:val="00BE6171"/>
    <w:rsid w:val="00BF4341"/>
    <w:rsid w:val="00BF665B"/>
    <w:rsid w:val="00BF6BDD"/>
    <w:rsid w:val="00C01608"/>
    <w:rsid w:val="00C0365B"/>
    <w:rsid w:val="00C06370"/>
    <w:rsid w:val="00C134A6"/>
    <w:rsid w:val="00C1550E"/>
    <w:rsid w:val="00C169A0"/>
    <w:rsid w:val="00C209C6"/>
    <w:rsid w:val="00C212FF"/>
    <w:rsid w:val="00C26D08"/>
    <w:rsid w:val="00C3062E"/>
    <w:rsid w:val="00C30C2C"/>
    <w:rsid w:val="00C32D87"/>
    <w:rsid w:val="00C33EE8"/>
    <w:rsid w:val="00C366D6"/>
    <w:rsid w:val="00C3683E"/>
    <w:rsid w:val="00C3786F"/>
    <w:rsid w:val="00C46B24"/>
    <w:rsid w:val="00C5187B"/>
    <w:rsid w:val="00C52589"/>
    <w:rsid w:val="00C54ABB"/>
    <w:rsid w:val="00C551BF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1CC"/>
    <w:rsid w:val="00C878C6"/>
    <w:rsid w:val="00C879D2"/>
    <w:rsid w:val="00C9015E"/>
    <w:rsid w:val="00C91768"/>
    <w:rsid w:val="00C92546"/>
    <w:rsid w:val="00C92A22"/>
    <w:rsid w:val="00C92A9B"/>
    <w:rsid w:val="00C94FAB"/>
    <w:rsid w:val="00C95F95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F9C"/>
    <w:rsid w:val="00CC6AB8"/>
    <w:rsid w:val="00CD1014"/>
    <w:rsid w:val="00CD30BC"/>
    <w:rsid w:val="00CD4AFA"/>
    <w:rsid w:val="00CD506A"/>
    <w:rsid w:val="00CD55C6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21B2"/>
    <w:rsid w:val="00CF6120"/>
    <w:rsid w:val="00CF6A34"/>
    <w:rsid w:val="00D02260"/>
    <w:rsid w:val="00D02400"/>
    <w:rsid w:val="00D04456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D1FDD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3D"/>
    <w:rsid w:val="00E06DC4"/>
    <w:rsid w:val="00E10A04"/>
    <w:rsid w:val="00E11530"/>
    <w:rsid w:val="00E137B0"/>
    <w:rsid w:val="00E13A10"/>
    <w:rsid w:val="00E1401B"/>
    <w:rsid w:val="00E15FF5"/>
    <w:rsid w:val="00E16532"/>
    <w:rsid w:val="00E21978"/>
    <w:rsid w:val="00E21C40"/>
    <w:rsid w:val="00E224F8"/>
    <w:rsid w:val="00E2751A"/>
    <w:rsid w:val="00E300B5"/>
    <w:rsid w:val="00E30393"/>
    <w:rsid w:val="00E32E4E"/>
    <w:rsid w:val="00E35BB2"/>
    <w:rsid w:val="00E35C88"/>
    <w:rsid w:val="00E37001"/>
    <w:rsid w:val="00E41F47"/>
    <w:rsid w:val="00E42412"/>
    <w:rsid w:val="00E46089"/>
    <w:rsid w:val="00E479CB"/>
    <w:rsid w:val="00E5059B"/>
    <w:rsid w:val="00E557C9"/>
    <w:rsid w:val="00E564DE"/>
    <w:rsid w:val="00E57104"/>
    <w:rsid w:val="00E61649"/>
    <w:rsid w:val="00E64036"/>
    <w:rsid w:val="00E7147F"/>
    <w:rsid w:val="00E72B34"/>
    <w:rsid w:val="00E73761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72A1"/>
    <w:rsid w:val="00E87A55"/>
    <w:rsid w:val="00E937AE"/>
    <w:rsid w:val="00E94BFE"/>
    <w:rsid w:val="00E9792F"/>
    <w:rsid w:val="00EA1A7B"/>
    <w:rsid w:val="00EA1B7C"/>
    <w:rsid w:val="00EA4916"/>
    <w:rsid w:val="00EA73E4"/>
    <w:rsid w:val="00EA7D6B"/>
    <w:rsid w:val="00EB3963"/>
    <w:rsid w:val="00EB3B4A"/>
    <w:rsid w:val="00EB501C"/>
    <w:rsid w:val="00EB6DDC"/>
    <w:rsid w:val="00EC0516"/>
    <w:rsid w:val="00EC4541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47D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5791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18A2"/>
    <w:rsid w:val="00F81D15"/>
    <w:rsid w:val="00F833D7"/>
    <w:rsid w:val="00F8552E"/>
    <w:rsid w:val="00F85930"/>
    <w:rsid w:val="00F868CE"/>
    <w:rsid w:val="00F86BB2"/>
    <w:rsid w:val="00F917DF"/>
    <w:rsid w:val="00F91F38"/>
    <w:rsid w:val="00F92004"/>
    <w:rsid w:val="00F944FB"/>
    <w:rsid w:val="00F94C13"/>
    <w:rsid w:val="00F95764"/>
    <w:rsid w:val="00FA3D8C"/>
    <w:rsid w:val="00FB338C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HTML Preformatted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aliases w:val="Содержание. 2 уровень"/>
    <w:basedOn w:val="a"/>
    <w:link w:val="af6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......."/>
    <w:basedOn w:val="Default"/>
    <w:next w:val="Default"/>
    <w:rsid w:val="0059485C"/>
    <w:rPr>
      <w:color w:val="auto"/>
    </w:rPr>
  </w:style>
  <w:style w:type="paragraph" w:styleId="af8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8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c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6">
    <w:name w:val="Абзац списка Знак"/>
    <w:aliases w:val="Содержание. 2 уровень Знак"/>
    <w:link w:val="af5"/>
    <w:uiPriority w:val="34"/>
    <w:locked/>
    <w:rsid w:val="000378F3"/>
  </w:style>
  <w:style w:type="paragraph" w:styleId="afd">
    <w:name w:val="Body Text Indent"/>
    <w:basedOn w:val="a"/>
    <w:link w:val="afe"/>
    <w:rsid w:val="00950275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DF1EAC"/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0">
    <w:name w:val="Подзаголовок Знак"/>
    <w:basedOn w:val="a0"/>
    <w:link w:val="aff"/>
    <w:uiPriority w:val="99"/>
    <w:rsid w:val="00DF1EAC"/>
    <w:rPr>
      <w:b/>
      <w:sz w:val="28"/>
    </w:rPr>
  </w:style>
  <w:style w:type="paragraph" w:customStyle="1" w:styleId="aff1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2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3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4">
    <w:name w:val="Plain Text"/>
    <w:basedOn w:val="a"/>
    <w:link w:val="aff5"/>
    <w:uiPriority w:val="99"/>
    <w:rsid w:val="000F44A8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0F44A8"/>
    <w:rPr>
      <w:rFonts w:ascii="Courier New" w:hAnsi="Courier New" w:cs="Courier New"/>
    </w:rPr>
  </w:style>
  <w:style w:type="paragraph" w:styleId="aff6">
    <w:name w:val="No Spacing"/>
    <w:link w:val="aff7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7">
    <w:name w:val="Без интервала Знак"/>
    <w:link w:val="aff6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8">
    <w:basedOn w:val="a"/>
    <w:next w:val="af8"/>
    <w:link w:val="aff9"/>
    <w:qFormat/>
    <w:rsid w:val="0084317C"/>
    <w:pPr>
      <w:jc w:val="center"/>
    </w:pPr>
    <w:rPr>
      <w:b/>
      <w:sz w:val="20"/>
      <w:szCs w:val="20"/>
    </w:rPr>
  </w:style>
  <w:style w:type="character" w:customStyle="1" w:styleId="aff9">
    <w:name w:val="Название Знак"/>
    <w:link w:val="aff8"/>
    <w:rsid w:val="00EA1A7B"/>
    <w:rPr>
      <w:b/>
    </w:rPr>
  </w:style>
  <w:style w:type="character" w:customStyle="1" w:styleId="UnresolvedMention">
    <w:name w:val="Unresolved Mention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ib.alstu.ru/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ww.ilo.or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biblioclu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8392D4-4235-4A76-9583-D709FE3D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19</Pages>
  <Words>4193</Words>
  <Characters>23903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28040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32</cp:revision>
  <cp:lastPrinted>2021-07-12T10:33:00Z</cp:lastPrinted>
  <dcterms:created xsi:type="dcterms:W3CDTF">2021-06-25T06:19:00Z</dcterms:created>
  <dcterms:modified xsi:type="dcterms:W3CDTF">2021-07-20T04:48:00Z</dcterms:modified>
</cp:coreProperties>
</file>